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07CA1B" w14:textId="77777777" w:rsidR="00DB2081" w:rsidRPr="00716672" w:rsidRDefault="00ED6823">
      <w:pPr>
        <w:spacing w:before="200" w:after="200"/>
        <w:jc w:val="center"/>
        <w:rPr>
          <w:rFonts w:ascii="Arial" w:eastAsia="Calibri" w:hAnsi="Arial" w:cs="Arial"/>
          <w:sz w:val="22"/>
          <w:szCs w:val="22"/>
        </w:rPr>
      </w:pPr>
      <w:r w:rsidRPr="00716672">
        <w:rPr>
          <w:rFonts w:ascii="Arial" w:hAnsi="Arial" w:cs="Arial"/>
          <w:noProof/>
        </w:rPr>
        <w:drawing>
          <wp:anchor distT="0" distB="0" distL="114300" distR="114300" simplePos="0" relativeHeight="251658240" behindDoc="0" locked="0" layoutInCell="1" allowOverlap="1" wp14:anchorId="1E4A466A" wp14:editId="227C1080">
            <wp:simplePos x="0" y="0"/>
            <wp:positionH relativeFrom="margin">
              <wp:posOffset>59055</wp:posOffset>
            </wp:positionH>
            <wp:positionV relativeFrom="paragraph">
              <wp:posOffset>15875</wp:posOffset>
            </wp:positionV>
            <wp:extent cx="4857750" cy="10890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857750" cy="1089025"/>
                    </a:xfrm>
                    <a:prstGeom prst="rect">
                      <a:avLst/>
                    </a:prstGeom>
                    <a:ln/>
                  </pic:spPr>
                </pic:pic>
              </a:graphicData>
            </a:graphic>
          </wp:anchor>
        </w:drawing>
      </w:r>
    </w:p>
    <w:p w14:paraId="53E15895" w14:textId="77777777" w:rsidR="00DB2081" w:rsidRPr="00716672" w:rsidRDefault="00DB2081">
      <w:pPr>
        <w:spacing w:before="200" w:after="200"/>
        <w:jc w:val="center"/>
        <w:rPr>
          <w:rFonts w:ascii="Arial" w:eastAsia="Calibri" w:hAnsi="Arial" w:cs="Arial"/>
        </w:rPr>
      </w:pPr>
    </w:p>
    <w:p w14:paraId="07101FC1" w14:textId="77777777" w:rsidR="00DB2081" w:rsidRPr="00716672" w:rsidRDefault="00DB2081" w:rsidP="00716672">
      <w:pPr>
        <w:rPr>
          <w:rFonts w:ascii="Arial" w:eastAsia="Calibri" w:hAnsi="Arial" w:cs="Arial"/>
          <w:b/>
          <w:sz w:val="32"/>
          <w:szCs w:val="32"/>
        </w:rPr>
      </w:pPr>
    </w:p>
    <w:p w14:paraId="109ED781" w14:textId="77777777" w:rsidR="00333D04" w:rsidRDefault="00333D04">
      <w:pPr>
        <w:spacing w:before="200" w:after="200"/>
        <w:rPr>
          <w:rFonts w:ascii="Arial" w:eastAsia="Arial" w:hAnsi="Arial" w:cs="Arial"/>
          <w:b/>
          <w:sz w:val="32"/>
          <w:szCs w:val="32"/>
        </w:rPr>
      </w:pPr>
    </w:p>
    <w:p w14:paraId="38BE1FAB" w14:textId="77777777" w:rsidR="00DB2081" w:rsidRPr="00716672" w:rsidRDefault="00ED6823">
      <w:pPr>
        <w:spacing w:before="200" w:after="200"/>
        <w:rPr>
          <w:rFonts w:ascii="Arial" w:eastAsia="Arial" w:hAnsi="Arial" w:cs="Arial"/>
          <w:b/>
          <w:sz w:val="32"/>
          <w:szCs w:val="32"/>
        </w:rPr>
      </w:pPr>
      <w:r w:rsidRPr="00716672">
        <w:rPr>
          <w:rFonts w:ascii="Arial" w:eastAsia="Arial" w:hAnsi="Arial" w:cs="Arial"/>
          <w:b/>
          <w:sz w:val="32"/>
          <w:szCs w:val="32"/>
        </w:rPr>
        <w:t>Internal Assessment Resource</w:t>
      </w:r>
    </w:p>
    <w:p w14:paraId="70D1B89D" w14:textId="77777777" w:rsidR="00DB2081" w:rsidRDefault="0012438B" w:rsidP="00716672">
      <w:pPr>
        <w:spacing w:before="200" w:after="200"/>
        <w:rPr>
          <w:rFonts w:ascii="Arial" w:eastAsia="Arial" w:hAnsi="Arial" w:cs="Arial"/>
          <w:b/>
          <w:sz w:val="32"/>
          <w:szCs w:val="32"/>
        </w:rPr>
      </w:pPr>
      <w:r w:rsidRPr="0012438B">
        <w:rPr>
          <w:rFonts w:ascii="Arial" w:eastAsia="Arial" w:hAnsi="Arial" w:cs="Arial"/>
          <w:b/>
          <w:sz w:val="32"/>
          <w:szCs w:val="32"/>
        </w:rPr>
        <w:t xml:space="preserve">Digital Technologies </w:t>
      </w:r>
      <w:r w:rsidR="0075599A">
        <w:rPr>
          <w:rFonts w:ascii="Arial" w:eastAsia="Arial" w:hAnsi="Arial" w:cs="Arial"/>
          <w:b/>
          <w:sz w:val="32"/>
          <w:szCs w:val="32"/>
        </w:rPr>
        <w:t>&amp;</w:t>
      </w:r>
      <w:r w:rsidRPr="0012438B">
        <w:rPr>
          <w:rFonts w:ascii="Arial" w:eastAsia="Arial" w:hAnsi="Arial" w:cs="Arial"/>
          <w:b/>
          <w:sz w:val="32"/>
          <w:szCs w:val="32"/>
        </w:rPr>
        <w:t xml:space="preserve"> </w:t>
      </w:r>
      <w:proofErr w:type="spellStart"/>
      <w:r w:rsidRPr="0012438B">
        <w:rPr>
          <w:rFonts w:ascii="Arial" w:eastAsia="Arial" w:hAnsi="Arial" w:cs="Arial"/>
          <w:b/>
          <w:sz w:val="32"/>
          <w:szCs w:val="32"/>
        </w:rPr>
        <w:t>Hangarau</w:t>
      </w:r>
      <w:proofErr w:type="spellEnd"/>
      <w:r w:rsidRPr="0012438B">
        <w:rPr>
          <w:rFonts w:ascii="Arial" w:eastAsia="Arial" w:hAnsi="Arial" w:cs="Arial"/>
          <w:b/>
          <w:sz w:val="32"/>
          <w:szCs w:val="32"/>
        </w:rPr>
        <w:t xml:space="preserve"> </w:t>
      </w:r>
      <w:proofErr w:type="spellStart"/>
      <w:r w:rsidRPr="0012438B">
        <w:rPr>
          <w:rFonts w:ascii="Arial" w:eastAsia="Arial" w:hAnsi="Arial" w:cs="Arial"/>
          <w:b/>
          <w:sz w:val="32"/>
          <w:szCs w:val="32"/>
        </w:rPr>
        <w:t>Matihiko</w:t>
      </w:r>
      <w:proofErr w:type="spellEnd"/>
      <w:r w:rsidRPr="0012438B">
        <w:rPr>
          <w:rFonts w:ascii="Arial" w:eastAsia="Arial" w:hAnsi="Arial" w:cs="Arial"/>
          <w:b/>
          <w:sz w:val="32"/>
          <w:szCs w:val="32"/>
        </w:rPr>
        <w:t xml:space="preserve"> Level 1</w:t>
      </w:r>
    </w:p>
    <w:p w14:paraId="5AFA8BAC" w14:textId="0A042E96" w:rsidR="00F80D49" w:rsidRPr="00F80D49" w:rsidRDefault="00F80D49" w:rsidP="00716672">
      <w:pPr>
        <w:spacing w:before="200" w:after="200"/>
        <w:rPr>
          <w:rFonts w:ascii="Arial" w:eastAsia="Arial" w:hAnsi="Arial" w:cs="Arial"/>
          <w:b/>
          <w:color w:val="FF0000"/>
          <w:sz w:val="32"/>
          <w:szCs w:val="32"/>
        </w:rPr>
      </w:pPr>
      <w:r w:rsidRPr="00F80D49">
        <w:rPr>
          <w:rFonts w:ascii="Arial" w:eastAsia="Arial" w:hAnsi="Arial" w:cs="Arial"/>
          <w:b/>
          <w:color w:val="FF0000"/>
          <w:sz w:val="32"/>
          <w:szCs w:val="32"/>
        </w:rPr>
        <w:t>EXPIRED</w:t>
      </w:r>
    </w:p>
    <w:p w14:paraId="38A4428A" w14:textId="77777777" w:rsidR="00DB2081" w:rsidRPr="00716672" w:rsidRDefault="00ED6823">
      <w:pPr>
        <w:spacing w:before="120" w:after="120"/>
        <w:rPr>
          <w:rFonts w:ascii="Arial" w:eastAsia="Calibri" w:hAnsi="Arial" w:cs="Arial"/>
          <w:sz w:val="22"/>
          <w:szCs w:val="22"/>
        </w:rPr>
      </w:pPr>
      <w:r w:rsidRPr="00716672">
        <w:rPr>
          <w:rFonts w:ascii="Arial" w:eastAsia="Arial" w:hAnsi="Arial" w:cs="Arial"/>
          <w:sz w:val="28"/>
          <w:szCs w:val="28"/>
        </w:rPr>
        <w:t xml:space="preserve">This resource supports assessment against Achievement Standard </w:t>
      </w:r>
      <w:r w:rsidR="00EC7329">
        <w:rPr>
          <w:rFonts w:ascii="Arial" w:eastAsia="Arial" w:hAnsi="Arial" w:cs="Arial"/>
          <w:sz w:val="28"/>
          <w:szCs w:val="28"/>
        </w:rPr>
        <w:t>91881</w:t>
      </w:r>
      <w:r w:rsidRPr="00716672">
        <w:rPr>
          <w:rFonts w:ascii="Arial" w:eastAsia="Arial" w:hAnsi="Arial" w:cs="Arial"/>
          <w:sz w:val="28"/>
          <w:szCs w:val="28"/>
          <w:vertAlign w:val="superscript"/>
        </w:rPr>
        <w:footnoteReference w:id="1"/>
      </w:r>
    </w:p>
    <w:p w14:paraId="10998A5E" w14:textId="77777777" w:rsidR="00DB2081" w:rsidRPr="00716672" w:rsidRDefault="00ED6823">
      <w:pPr>
        <w:spacing w:before="120" w:after="120"/>
        <w:ind w:left="2835" w:hanging="2835"/>
        <w:rPr>
          <w:rFonts w:ascii="Arial" w:eastAsia="Arial" w:hAnsi="Arial" w:cs="Arial"/>
          <w:sz w:val="28"/>
          <w:szCs w:val="28"/>
        </w:rPr>
      </w:pPr>
      <w:r w:rsidRPr="00716672">
        <w:rPr>
          <w:rFonts w:ascii="Arial" w:eastAsia="Arial" w:hAnsi="Arial" w:cs="Arial"/>
          <w:b/>
          <w:sz w:val="28"/>
          <w:szCs w:val="28"/>
        </w:rPr>
        <w:t>Standard title:</w:t>
      </w:r>
      <w:r w:rsidRPr="00716672">
        <w:rPr>
          <w:rFonts w:ascii="Arial" w:eastAsia="Arial" w:hAnsi="Arial" w:cs="Arial"/>
          <w:b/>
          <w:sz w:val="28"/>
          <w:szCs w:val="28"/>
        </w:rPr>
        <w:tab/>
      </w:r>
      <w:r w:rsidRPr="00716672">
        <w:rPr>
          <w:rFonts w:ascii="Arial" w:eastAsia="Arial" w:hAnsi="Arial" w:cs="Arial"/>
          <w:sz w:val="28"/>
          <w:szCs w:val="28"/>
        </w:rPr>
        <w:t>Develop an electronics outcome</w:t>
      </w:r>
    </w:p>
    <w:p w14:paraId="6D5DF0A4" w14:textId="77777777" w:rsidR="00DB2081" w:rsidRPr="00716672" w:rsidRDefault="00ED6823">
      <w:pPr>
        <w:tabs>
          <w:tab w:val="left" w:pos="2835"/>
        </w:tabs>
        <w:spacing w:before="120" w:after="120"/>
        <w:ind w:left="2835" w:hanging="2835"/>
        <w:rPr>
          <w:rFonts w:ascii="Arial" w:eastAsia="Arial" w:hAnsi="Arial" w:cs="Arial"/>
          <w:sz w:val="28"/>
          <w:szCs w:val="28"/>
        </w:rPr>
      </w:pPr>
      <w:r w:rsidRPr="00716672">
        <w:rPr>
          <w:rFonts w:ascii="Arial" w:eastAsia="Arial" w:hAnsi="Arial" w:cs="Arial"/>
          <w:b/>
          <w:sz w:val="28"/>
          <w:szCs w:val="28"/>
        </w:rPr>
        <w:t>Credits:</w:t>
      </w:r>
      <w:r w:rsidRPr="00716672">
        <w:rPr>
          <w:rFonts w:ascii="Arial" w:eastAsia="Arial" w:hAnsi="Arial" w:cs="Arial"/>
          <w:sz w:val="28"/>
          <w:szCs w:val="28"/>
        </w:rPr>
        <w:tab/>
        <w:t>6</w:t>
      </w:r>
    </w:p>
    <w:p w14:paraId="47E5C222" w14:textId="77777777" w:rsidR="00DB2081" w:rsidRPr="00716672" w:rsidRDefault="00ED6823">
      <w:pPr>
        <w:spacing w:before="120" w:after="120"/>
        <w:ind w:left="2835" w:hanging="2835"/>
        <w:rPr>
          <w:rFonts w:ascii="Arial" w:eastAsia="Arial" w:hAnsi="Arial" w:cs="Arial"/>
          <w:sz w:val="28"/>
          <w:szCs w:val="28"/>
        </w:rPr>
      </w:pPr>
      <w:r w:rsidRPr="00716672">
        <w:rPr>
          <w:rFonts w:ascii="Arial" w:eastAsia="Arial" w:hAnsi="Arial" w:cs="Arial"/>
          <w:b/>
          <w:sz w:val="28"/>
          <w:szCs w:val="28"/>
        </w:rPr>
        <w:t>Resource title:</w:t>
      </w:r>
      <w:r w:rsidRPr="00716672">
        <w:rPr>
          <w:rFonts w:ascii="Arial" w:eastAsia="Arial" w:hAnsi="Arial" w:cs="Arial"/>
          <w:b/>
          <w:sz w:val="28"/>
          <w:szCs w:val="28"/>
        </w:rPr>
        <w:tab/>
      </w:r>
      <w:r w:rsidRPr="00716672">
        <w:rPr>
          <w:rFonts w:ascii="Arial" w:eastAsia="Arial" w:hAnsi="Arial" w:cs="Arial"/>
          <w:sz w:val="28"/>
          <w:szCs w:val="28"/>
        </w:rPr>
        <w:t>Data Logging System</w:t>
      </w:r>
    </w:p>
    <w:p w14:paraId="5455643F" w14:textId="77777777" w:rsidR="00DB2081" w:rsidRDefault="00ED6823">
      <w:pPr>
        <w:tabs>
          <w:tab w:val="left" w:pos="2835"/>
        </w:tabs>
        <w:spacing w:before="120" w:after="120"/>
        <w:ind w:left="2835" w:hanging="2835"/>
        <w:rPr>
          <w:rFonts w:ascii="Arial" w:eastAsia="Arial" w:hAnsi="Arial" w:cs="Arial"/>
          <w:sz w:val="28"/>
          <w:szCs w:val="28"/>
        </w:rPr>
      </w:pPr>
      <w:r w:rsidRPr="00716672">
        <w:rPr>
          <w:rFonts w:ascii="Arial" w:eastAsia="Arial" w:hAnsi="Arial" w:cs="Arial"/>
          <w:b/>
          <w:sz w:val="28"/>
          <w:szCs w:val="28"/>
        </w:rPr>
        <w:t>Resource reference:</w:t>
      </w:r>
      <w:r w:rsidRPr="00716672">
        <w:rPr>
          <w:rFonts w:ascii="Arial" w:eastAsia="Arial" w:hAnsi="Arial" w:cs="Arial"/>
          <w:sz w:val="28"/>
          <w:szCs w:val="28"/>
        </w:rPr>
        <w:tab/>
        <w:t xml:space="preserve">Digital Technologies </w:t>
      </w:r>
      <w:r w:rsidR="0075599A">
        <w:rPr>
          <w:rFonts w:ascii="Arial" w:eastAsia="Arial" w:hAnsi="Arial" w:cs="Arial"/>
          <w:sz w:val="28"/>
          <w:szCs w:val="28"/>
        </w:rPr>
        <w:t>&amp;</w:t>
      </w:r>
      <w:r w:rsidRPr="00716672">
        <w:rPr>
          <w:rFonts w:ascii="Arial" w:eastAsia="Arial" w:hAnsi="Arial" w:cs="Arial"/>
          <w:sz w:val="28"/>
          <w:szCs w:val="28"/>
        </w:rPr>
        <w:t xml:space="preserve"> </w:t>
      </w:r>
      <w:proofErr w:type="spellStart"/>
      <w:r w:rsidRPr="00716672">
        <w:rPr>
          <w:rFonts w:ascii="Arial" w:eastAsia="Arial" w:hAnsi="Arial" w:cs="Arial"/>
          <w:sz w:val="28"/>
          <w:szCs w:val="28"/>
        </w:rPr>
        <w:t>Hangarau</w:t>
      </w:r>
      <w:proofErr w:type="spellEnd"/>
      <w:r w:rsidRPr="00716672">
        <w:rPr>
          <w:rFonts w:ascii="Arial" w:eastAsia="Arial" w:hAnsi="Arial" w:cs="Arial"/>
          <w:sz w:val="28"/>
          <w:szCs w:val="28"/>
        </w:rPr>
        <w:t xml:space="preserve"> </w:t>
      </w:r>
      <w:proofErr w:type="spellStart"/>
      <w:r w:rsidRPr="00716672">
        <w:rPr>
          <w:rFonts w:ascii="Arial" w:eastAsia="Arial" w:hAnsi="Arial" w:cs="Arial"/>
          <w:sz w:val="28"/>
          <w:szCs w:val="28"/>
        </w:rPr>
        <w:t>Matihiko</w:t>
      </w:r>
      <w:proofErr w:type="spellEnd"/>
      <w:r w:rsidRPr="00716672">
        <w:rPr>
          <w:rFonts w:ascii="Arial" w:eastAsia="Calibri" w:hAnsi="Arial" w:cs="Arial"/>
          <w:sz w:val="36"/>
          <w:szCs w:val="36"/>
        </w:rPr>
        <w:t xml:space="preserve"> </w:t>
      </w:r>
      <w:r w:rsidRPr="00716672">
        <w:rPr>
          <w:rFonts w:ascii="Arial" w:eastAsia="Arial" w:hAnsi="Arial" w:cs="Arial"/>
          <w:sz w:val="28"/>
          <w:szCs w:val="28"/>
        </w:rPr>
        <w:t xml:space="preserve">1.5B </w:t>
      </w:r>
      <w:r w:rsidR="00505ED9">
        <w:rPr>
          <w:rFonts w:ascii="Arial" w:eastAsia="Arial" w:hAnsi="Arial" w:cs="Arial"/>
          <w:sz w:val="28"/>
          <w:szCs w:val="28"/>
        </w:rPr>
        <w:t>Version 2</w:t>
      </w:r>
    </w:p>
    <w:p w14:paraId="6AF3B32E" w14:textId="77777777" w:rsidR="002E7F28" w:rsidRPr="00716672" w:rsidRDefault="002E7F28">
      <w:pPr>
        <w:tabs>
          <w:tab w:val="left" w:pos="2835"/>
        </w:tabs>
        <w:spacing w:before="120" w:after="120"/>
        <w:ind w:left="2835" w:hanging="2835"/>
        <w:rPr>
          <w:rFonts w:ascii="Arial" w:eastAsia="Arial" w:hAnsi="Arial" w:cs="Arial"/>
          <w:sz w:val="28"/>
          <w:szCs w:val="28"/>
        </w:rPr>
      </w:pPr>
    </w:p>
    <w:tbl>
      <w:tblPr>
        <w:tblStyle w:val="a"/>
        <w:tblW w:w="8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8"/>
      </w:tblGrid>
      <w:tr w:rsidR="00DB2081" w:rsidRPr="00716672" w14:paraId="04F869F3" w14:textId="77777777" w:rsidTr="002E7F28">
        <w:trPr>
          <w:jc w:val="center"/>
        </w:trPr>
        <w:tc>
          <w:tcPr>
            <w:tcW w:w="8498" w:type="dxa"/>
            <w:tcBorders>
              <w:top w:val="single" w:sz="4" w:space="0" w:color="000000"/>
            </w:tcBorders>
            <w:shd w:val="clear" w:color="auto" w:fill="CCCCCC"/>
          </w:tcPr>
          <w:p w14:paraId="222DD3F0" w14:textId="77777777" w:rsidR="00DB2081" w:rsidRPr="00716672" w:rsidRDefault="00ED6823">
            <w:pPr>
              <w:tabs>
                <w:tab w:val="left" w:pos="397"/>
                <w:tab w:val="left" w:pos="794"/>
                <w:tab w:val="left" w:pos="1191"/>
              </w:tabs>
              <w:spacing w:before="120" w:after="120"/>
              <w:contextualSpacing w:val="0"/>
              <w:rPr>
                <w:rFonts w:ascii="Arial" w:eastAsia="Arial" w:hAnsi="Arial" w:cs="Arial"/>
              </w:rPr>
            </w:pPr>
            <w:r w:rsidRPr="00716672">
              <w:rPr>
                <w:rFonts w:ascii="Arial" w:eastAsia="Arial" w:hAnsi="Arial" w:cs="Arial"/>
              </w:rPr>
              <w:t>This resource:</w:t>
            </w:r>
          </w:p>
          <w:p w14:paraId="53286B23" w14:textId="77777777" w:rsidR="00DB2081" w:rsidRPr="00716672" w:rsidRDefault="00ED6823">
            <w:pPr>
              <w:numPr>
                <w:ilvl w:val="0"/>
                <w:numId w:val="2"/>
              </w:numPr>
              <w:tabs>
                <w:tab w:val="left" w:pos="397"/>
                <w:tab w:val="left" w:pos="794"/>
                <w:tab w:val="left" w:pos="1191"/>
              </w:tabs>
              <w:spacing w:before="80" w:after="80"/>
              <w:ind w:hanging="360"/>
              <w:contextualSpacing w:val="0"/>
              <w:rPr>
                <w:rFonts w:ascii="Arial" w:hAnsi="Arial" w:cs="Arial"/>
              </w:rPr>
            </w:pPr>
            <w:r w:rsidRPr="00716672">
              <w:rPr>
                <w:rFonts w:ascii="Arial" w:eastAsia="Arial" w:hAnsi="Arial" w:cs="Arial"/>
              </w:rPr>
              <w:t>Clarifies the requirements of the achievement standard</w:t>
            </w:r>
          </w:p>
          <w:p w14:paraId="50A30C75" w14:textId="77777777" w:rsidR="00DB2081" w:rsidRPr="00716672" w:rsidRDefault="00ED6823">
            <w:pPr>
              <w:numPr>
                <w:ilvl w:val="0"/>
                <w:numId w:val="2"/>
              </w:numPr>
              <w:tabs>
                <w:tab w:val="left" w:pos="397"/>
                <w:tab w:val="left" w:pos="794"/>
                <w:tab w:val="left" w:pos="1191"/>
              </w:tabs>
              <w:spacing w:before="80" w:after="80"/>
              <w:ind w:hanging="360"/>
              <w:contextualSpacing w:val="0"/>
              <w:rPr>
                <w:rFonts w:ascii="Arial" w:hAnsi="Arial" w:cs="Arial"/>
              </w:rPr>
            </w:pPr>
            <w:r w:rsidRPr="00716672">
              <w:rPr>
                <w:rFonts w:ascii="Arial" w:eastAsia="Arial" w:hAnsi="Arial" w:cs="Arial"/>
              </w:rPr>
              <w:t>Supports good assessment practice</w:t>
            </w:r>
          </w:p>
          <w:p w14:paraId="1A21D02E" w14:textId="77777777" w:rsidR="00DB2081" w:rsidRPr="00716672" w:rsidRDefault="00ED6823">
            <w:pPr>
              <w:numPr>
                <w:ilvl w:val="0"/>
                <w:numId w:val="2"/>
              </w:numPr>
              <w:tabs>
                <w:tab w:val="left" w:pos="397"/>
                <w:tab w:val="left" w:pos="794"/>
                <w:tab w:val="left" w:pos="1191"/>
              </w:tabs>
              <w:spacing w:before="80" w:after="80"/>
              <w:ind w:hanging="360"/>
              <w:contextualSpacing w:val="0"/>
              <w:rPr>
                <w:rFonts w:ascii="Arial" w:hAnsi="Arial" w:cs="Arial"/>
              </w:rPr>
            </w:pPr>
            <w:r w:rsidRPr="00716672">
              <w:rPr>
                <w:rFonts w:ascii="Arial" w:eastAsia="Arial" w:hAnsi="Arial" w:cs="Arial"/>
              </w:rPr>
              <w:t>Should be subjected to the school’s usual assessment quality assurance process</w:t>
            </w:r>
          </w:p>
          <w:p w14:paraId="1E3C28DD" w14:textId="77777777" w:rsidR="00DB2081" w:rsidRPr="00716672" w:rsidRDefault="00ED6823">
            <w:pPr>
              <w:numPr>
                <w:ilvl w:val="0"/>
                <w:numId w:val="2"/>
              </w:numPr>
              <w:tabs>
                <w:tab w:val="left" w:pos="397"/>
                <w:tab w:val="left" w:pos="794"/>
                <w:tab w:val="left" w:pos="1191"/>
              </w:tabs>
              <w:spacing w:before="80" w:after="80"/>
              <w:ind w:hanging="360"/>
              <w:contextualSpacing w:val="0"/>
              <w:rPr>
                <w:rFonts w:ascii="Arial" w:hAnsi="Arial" w:cs="Arial"/>
              </w:rPr>
            </w:pPr>
            <w:r w:rsidRPr="00716672">
              <w:rPr>
                <w:rFonts w:ascii="Arial" w:eastAsia="Arial" w:hAnsi="Arial" w:cs="Arial"/>
              </w:rPr>
              <w:t>Should be modified to make the context relevant to students in their school/kura environment and ensure that submitted evidence is authentic</w:t>
            </w:r>
          </w:p>
        </w:tc>
      </w:tr>
    </w:tbl>
    <w:p w14:paraId="49054394" w14:textId="77777777" w:rsidR="00DB2081" w:rsidRPr="00716672" w:rsidRDefault="00DB2081">
      <w:pPr>
        <w:rPr>
          <w:rFonts w:ascii="Arial" w:eastAsia="Arial" w:hAnsi="Arial" w:cs="Arial"/>
          <w:sz w:val="22"/>
          <w:szCs w:val="22"/>
        </w:rPr>
      </w:pPr>
    </w:p>
    <w:tbl>
      <w:tblPr>
        <w:tblStyle w:val="a0"/>
        <w:tblW w:w="8728" w:type="dxa"/>
        <w:tblInd w:w="-115" w:type="dxa"/>
        <w:tblLayout w:type="fixed"/>
        <w:tblLook w:val="0000" w:firstRow="0" w:lastRow="0" w:firstColumn="0" w:lastColumn="0" w:noHBand="0" w:noVBand="0"/>
      </w:tblPr>
      <w:tblGrid>
        <w:gridCol w:w="2917"/>
        <w:gridCol w:w="5811"/>
      </w:tblGrid>
      <w:tr w:rsidR="00DB2081" w:rsidRPr="00716672" w14:paraId="7504B652" w14:textId="77777777" w:rsidTr="004A07C9">
        <w:tc>
          <w:tcPr>
            <w:tcW w:w="2917" w:type="dxa"/>
            <w:shd w:val="clear" w:color="auto" w:fill="FFFFFF"/>
          </w:tcPr>
          <w:p w14:paraId="69FE565C" w14:textId="77777777" w:rsidR="00DB2081" w:rsidRPr="00716672" w:rsidRDefault="00ED6823">
            <w:pPr>
              <w:spacing w:before="120" w:after="120"/>
              <w:contextualSpacing w:val="0"/>
              <w:rPr>
                <w:rFonts w:ascii="Arial" w:eastAsia="Arial" w:hAnsi="Arial" w:cs="Arial"/>
              </w:rPr>
            </w:pPr>
            <w:r w:rsidRPr="00716672">
              <w:rPr>
                <w:rFonts w:ascii="Arial" w:eastAsia="Arial" w:hAnsi="Arial" w:cs="Arial"/>
              </w:rPr>
              <w:t>Date version published by Ministry of Education</w:t>
            </w:r>
          </w:p>
        </w:tc>
        <w:tc>
          <w:tcPr>
            <w:tcW w:w="5811" w:type="dxa"/>
            <w:shd w:val="clear" w:color="auto" w:fill="FFFFFF"/>
          </w:tcPr>
          <w:p w14:paraId="5D440034" w14:textId="77777777" w:rsidR="00DB2081" w:rsidRPr="00716672" w:rsidRDefault="002B0E34">
            <w:pPr>
              <w:spacing w:before="120" w:after="120"/>
              <w:contextualSpacing w:val="0"/>
              <w:rPr>
                <w:rFonts w:ascii="Arial" w:eastAsia="Arial" w:hAnsi="Arial" w:cs="Arial"/>
              </w:rPr>
            </w:pPr>
            <w:r>
              <w:rPr>
                <w:rFonts w:ascii="Arial" w:eastAsia="Arial" w:hAnsi="Arial" w:cs="Arial"/>
              </w:rPr>
              <w:t>November</w:t>
            </w:r>
            <w:r w:rsidR="004A07C9" w:rsidRPr="00716672">
              <w:rPr>
                <w:rFonts w:ascii="Arial" w:eastAsia="Arial" w:hAnsi="Arial" w:cs="Arial"/>
              </w:rPr>
              <w:t xml:space="preserve"> </w:t>
            </w:r>
            <w:r>
              <w:rPr>
                <w:rFonts w:ascii="Arial" w:eastAsia="Arial" w:hAnsi="Arial" w:cs="Arial"/>
              </w:rPr>
              <w:t>2019</w:t>
            </w:r>
            <w:r w:rsidR="00ED6823" w:rsidRPr="00716672">
              <w:rPr>
                <w:rFonts w:ascii="Arial" w:eastAsia="Arial" w:hAnsi="Arial" w:cs="Arial"/>
              </w:rPr>
              <w:t xml:space="preserve"> </w:t>
            </w:r>
            <w:r w:rsidR="00505ED9">
              <w:rPr>
                <w:rFonts w:ascii="Arial" w:eastAsia="Arial" w:hAnsi="Arial" w:cs="Arial"/>
              </w:rPr>
              <w:t>Version 2</w:t>
            </w:r>
          </w:p>
          <w:p w14:paraId="14C8C39A" w14:textId="77777777" w:rsidR="00DB2081" w:rsidRPr="00716672" w:rsidRDefault="00ED6823">
            <w:pPr>
              <w:spacing w:before="120" w:after="120"/>
              <w:contextualSpacing w:val="0"/>
              <w:rPr>
                <w:rFonts w:ascii="Arial" w:eastAsia="Arial" w:hAnsi="Arial" w:cs="Arial"/>
              </w:rPr>
            </w:pPr>
            <w:r w:rsidRPr="00716672">
              <w:rPr>
                <w:rFonts w:ascii="Arial" w:eastAsia="Arial" w:hAnsi="Arial" w:cs="Arial"/>
              </w:rPr>
              <w:t>To suppo</w:t>
            </w:r>
            <w:r w:rsidR="002B0E34">
              <w:rPr>
                <w:rFonts w:ascii="Arial" w:eastAsia="Arial" w:hAnsi="Arial" w:cs="Arial"/>
              </w:rPr>
              <w:t>rt internal assessment from 2020</w:t>
            </w:r>
          </w:p>
        </w:tc>
      </w:tr>
      <w:tr w:rsidR="00DB2081" w:rsidRPr="00716672" w14:paraId="5909E178" w14:textId="77777777" w:rsidTr="004A07C9">
        <w:tc>
          <w:tcPr>
            <w:tcW w:w="2917" w:type="dxa"/>
            <w:shd w:val="clear" w:color="auto" w:fill="FFFFFF"/>
          </w:tcPr>
          <w:p w14:paraId="50D35DA7" w14:textId="77777777" w:rsidR="00DB2081" w:rsidRPr="00716672" w:rsidRDefault="00ED6823">
            <w:pPr>
              <w:spacing w:before="120" w:after="120"/>
              <w:contextualSpacing w:val="0"/>
              <w:rPr>
                <w:rFonts w:ascii="Arial" w:eastAsia="Arial" w:hAnsi="Arial" w:cs="Arial"/>
              </w:rPr>
            </w:pPr>
            <w:r w:rsidRPr="00716672">
              <w:rPr>
                <w:rFonts w:ascii="Arial" w:eastAsia="Arial" w:hAnsi="Arial" w:cs="Arial"/>
              </w:rPr>
              <w:t>Authenticity of evidence</w:t>
            </w:r>
          </w:p>
        </w:tc>
        <w:tc>
          <w:tcPr>
            <w:tcW w:w="5811" w:type="dxa"/>
            <w:shd w:val="clear" w:color="auto" w:fill="FFFFFF"/>
          </w:tcPr>
          <w:p w14:paraId="57BC9EDE" w14:textId="77777777" w:rsidR="00DB2081" w:rsidRPr="00716672" w:rsidRDefault="00ED6823">
            <w:pPr>
              <w:spacing w:before="120" w:after="120"/>
              <w:contextualSpacing w:val="0"/>
              <w:rPr>
                <w:rFonts w:ascii="Arial" w:eastAsia="Arial" w:hAnsi="Arial" w:cs="Arial"/>
              </w:rPr>
            </w:pPr>
            <w:r w:rsidRPr="00716672">
              <w:rPr>
                <w:rFonts w:ascii="Arial" w:eastAsia="Arial" w:hAnsi="Arial" w:cs="Arial"/>
              </w:rPr>
              <w:t>Teachers/kaiako must manage authenticity for any assessment from a public source, because students may have access to the assessment schedule or student/ākonga exemplar material.</w:t>
            </w:r>
          </w:p>
          <w:p w14:paraId="7A278442" w14:textId="77777777" w:rsidR="00DB2081" w:rsidRPr="00716672" w:rsidRDefault="00ED6823">
            <w:pPr>
              <w:spacing w:before="120" w:after="120"/>
              <w:contextualSpacing w:val="0"/>
              <w:rPr>
                <w:rFonts w:ascii="Arial" w:eastAsia="Arial" w:hAnsi="Arial" w:cs="Arial"/>
              </w:rPr>
            </w:pPr>
            <w:r w:rsidRPr="00716672">
              <w:rPr>
                <w:rFonts w:ascii="Arial" w:eastAsia="Arial" w:hAnsi="Arial"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6B1B9E6B" w14:textId="77777777" w:rsidR="00333D04" w:rsidRDefault="00333D04">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sectPr w:rsidR="00333D04" w:rsidSect="00333D04">
          <w:headerReference w:type="even" r:id="rId12"/>
          <w:headerReference w:type="default" r:id="rId13"/>
          <w:footerReference w:type="even" r:id="rId14"/>
          <w:footerReference w:type="default" r:id="rId15"/>
          <w:headerReference w:type="first" r:id="rId16"/>
          <w:footerReference w:type="first" r:id="rId17"/>
          <w:pgSz w:w="11906" w:h="16838" w:code="9"/>
          <w:pgMar w:top="1440" w:right="1758" w:bottom="1134" w:left="1758" w:header="720" w:footer="720" w:gutter="0"/>
          <w:pgNumType w:start="1"/>
          <w:cols w:space="720"/>
        </w:sectPr>
      </w:pPr>
    </w:p>
    <w:p w14:paraId="1D99694E" w14:textId="77777777" w:rsidR="00DB2081" w:rsidRPr="00716672" w:rsidRDefault="00ED6823">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sidRPr="00716672">
        <w:rPr>
          <w:rFonts w:ascii="Arial" w:eastAsia="Arial" w:hAnsi="Arial" w:cs="Arial"/>
          <w:b/>
          <w:sz w:val="32"/>
          <w:szCs w:val="32"/>
        </w:rPr>
        <w:lastRenderedPageBreak/>
        <w:t>Internal Assessment Resource</w:t>
      </w:r>
    </w:p>
    <w:p w14:paraId="2169A7AF" w14:textId="77777777" w:rsidR="00DB2081" w:rsidRPr="00716672" w:rsidRDefault="00ED6823">
      <w:pPr>
        <w:spacing w:before="120" w:after="120"/>
        <w:ind w:left="3260" w:hanging="3260"/>
        <w:rPr>
          <w:rFonts w:ascii="Arial" w:eastAsia="Arial" w:hAnsi="Arial" w:cs="Arial"/>
          <w:sz w:val="28"/>
          <w:szCs w:val="28"/>
        </w:rPr>
      </w:pPr>
      <w:r w:rsidRPr="00716672">
        <w:rPr>
          <w:rFonts w:ascii="Arial" w:eastAsia="Arial" w:hAnsi="Arial" w:cs="Arial"/>
          <w:b/>
          <w:sz w:val="28"/>
          <w:szCs w:val="28"/>
        </w:rPr>
        <w:t xml:space="preserve">Achievement standard: </w:t>
      </w:r>
      <w:r w:rsidRPr="00716672">
        <w:rPr>
          <w:rFonts w:ascii="Arial" w:eastAsia="Arial" w:hAnsi="Arial" w:cs="Arial"/>
          <w:b/>
          <w:sz w:val="28"/>
          <w:szCs w:val="28"/>
        </w:rPr>
        <w:tab/>
      </w:r>
      <w:r w:rsidR="00EC7329">
        <w:rPr>
          <w:rFonts w:ascii="Arial" w:eastAsia="Arial" w:hAnsi="Arial" w:cs="Arial"/>
          <w:sz w:val="28"/>
          <w:szCs w:val="28"/>
        </w:rPr>
        <w:t>91881</w:t>
      </w:r>
    </w:p>
    <w:p w14:paraId="6D52AFF3" w14:textId="77777777" w:rsidR="00DB2081" w:rsidRPr="00716672" w:rsidRDefault="00ED6823">
      <w:pPr>
        <w:spacing w:before="120" w:after="120"/>
        <w:ind w:left="3260" w:hanging="3260"/>
        <w:rPr>
          <w:rFonts w:ascii="Arial" w:eastAsia="Arial" w:hAnsi="Arial" w:cs="Arial"/>
          <w:sz w:val="28"/>
          <w:szCs w:val="28"/>
        </w:rPr>
      </w:pPr>
      <w:r w:rsidRPr="00716672">
        <w:rPr>
          <w:rFonts w:ascii="Arial" w:eastAsia="Arial" w:hAnsi="Arial" w:cs="Arial"/>
          <w:b/>
          <w:sz w:val="28"/>
          <w:szCs w:val="28"/>
        </w:rPr>
        <w:t xml:space="preserve">Standard title: </w:t>
      </w:r>
      <w:r w:rsidRPr="00716672">
        <w:rPr>
          <w:rFonts w:ascii="Arial" w:eastAsia="Arial" w:hAnsi="Arial" w:cs="Arial"/>
          <w:sz w:val="28"/>
          <w:szCs w:val="28"/>
        </w:rPr>
        <w:tab/>
        <w:t>Develop an electronics outcome</w:t>
      </w:r>
    </w:p>
    <w:p w14:paraId="1834F324" w14:textId="77777777" w:rsidR="00DB2081" w:rsidRPr="00716672" w:rsidRDefault="00ED6823">
      <w:pPr>
        <w:spacing w:before="120" w:after="120"/>
        <w:ind w:left="3260" w:hanging="3260"/>
        <w:rPr>
          <w:rFonts w:ascii="Arial" w:eastAsia="Calibri" w:hAnsi="Arial" w:cs="Arial"/>
          <w:sz w:val="22"/>
          <w:szCs w:val="22"/>
        </w:rPr>
      </w:pPr>
      <w:r w:rsidRPr="00716672">
        <w:rPr>
          <w:rFonts w:ascii="Arial" w:eastAsia="Arial" w:hAnsi="Arial" w:cs="Arial"/>
          <w:b/>
          <w:sz w:val="28"/>
          <w:szCs w:val="28"/>
        </w:rPr>
        <w:t xml:space="preserve">Credits: </w:t>
      </w:r>
      <w:r w:rsidRPr="00716672">
        <w:rPr>
          <w:rFonts w:ascii="Arial" w:eastAsia="Arial" w:hAnsi="Arial" w:cs="Arial"/>
          <w:b/>
          <w:sz w:val="28"/>
          <w:szCs w:val="28"/>
        </w:rPr>
        <w:tab/>
      </w:r>
      <w:r w:rsidR="00EC7329">
        <w:rPr>
          <w:rFonts w:ascii="Arial" w:eastAsia="Arial" w:hAnsi="Arial" w:cs="Arial"/>
          <w:sz w:val="28"/>
          <w:szCs w:val="28"/>
        </w:rPr>
        <w:t xml:space="preserve">6 </w:t>
      </w:r>
    </w:p>
    <w:p w14:paraId="42607B47" w14:textId="77777777" w:rsidR="00DB2081" w:rsidRPr="00716672" w:rsidRDefault="00ED6823">
      <w:pPr>
        <w:spacing w:before="120" w:after="120"/>
        <w:ind w:left="3260" w:hanging="3260"/>
        <w:rPr>
          <w:rFonts w:ascii="Arial" w:eastAsia="Arial" w:hAnsi="Arial" w:cs="Arial"/>
          <w:sz w:val="28"/>
          <w:szCs w:val="28"/>
        </w:rPr>
      </w:pPr>
      <w:r w:rsidRPr="00716672">
        <w:rPr>
          <w:rFonts w:ascii="Arial" w:eastAsia="Arial" w:hAnsi="Arial" w:cs="Arial"/>
          <w:b/>
          <w:sz w:val="28"/>
          <w:szCs w:val="28"/>
        </w:rPr>
        <w:t xml:space="preserve">Resource title: </w:t>
      </w:r>
      <w:r w:rsidRPr="00716672">
        <w:rPr>
          <w:rFonts w:ascii="Arial" w:eastAsia="Arial" w:hAnsi="Arial" w:cs="Arial"/>
          <w:b/>
          <w:sz w:val="28"/>
          <w:szCs w:val="28"/>
        </w:rPr>
        <w:tab/>
      </w:r>
      <w:r w:rsidRPr="00716672">
        <w:rPr>
          <w:rFonts w:ascii="Arial" w:eastAsia="Arial" w:hAnsi="Arial" w:cs="Arial"/>
          <w:sz w:val="28"/>
          <w:szCs w:val="28"/>
        </w:rPr>
        <w:t>Data Logging System</w:t>
      </w:r>
    </w:p>
    <w:p w14:paraId="0A662C69" w14:textId="77777777" w:rsidR="00DB2081" w:rsidRPr="00716672" w:rsidRDefault="00ED6823">
      <w:pPr>
        <w:spacing w:before="120" w:after="120"/>
        <w:ind w:left="3260" w:hanging="3260"/>
        <w:rPr>
          <w:rFonts w:ascii="Arial" w:eastAsia="Arial" w:hAnsi="Arial" w:cs="Arial"/>
          <w:sz w:val="28"/>
          <w:szCs w:val="28"/>
        </w:rPr>
      </w:pPr>
      <w:r w:rsidRPr="00716672">
        <w:rPr>
          <w:rFonts w:ascii="Arial" w:eastAsia="Arial" w:hAnsi="Arial" w:cs="Arial"/>
          <w:b/>
          <w:sz w:val="28"/>
          <w:szCs w:val="28"/>
        </w:rPr>
        <w:t xml:space="preserve">Resource reference: </w:t>
      </w:r>
      <w:r w:rsidRPr="00716672">
        <w:rPr>
          <w:rFonts w:ascii="Arial" w:eastAsia="Arial" w:hAnsi="Arial" w:cs="Arial"/>
          <w:b/>
          <w:sz w:val="28"/>
          <w:szCs w:val="28"/>
        </w:rPr>
        <w:tab/>
      </w:r>
      <w:r w:rsidRPr="00716672">
        <w:rPr>
          <w:rFonts w:ascii="Arial" w:eastAsia="Arial" w:hAnsi="Arial" w:cs="Arial"/>
          <w:sz w:val="28"/>
          <w:szCs w:val="28"/>
        </w:rPr>
        <w:t xml:space="preserve">Digital Technologies </w:t>
      </w:r>
      <w:r w:rsidR="0075599A">
        <w:rPr>
          <w:rFonts w:ascii="Arial" w:eastAsia="Arial" w:hAnsi="Arial" w:cs="Arial"/>
          <w:sz w:val="28"/>
          <w:szCs w:val="28"/>
        </w:rPr>
        <w:t>&amp;</w:t>
      </w:r>
      <w:r w:rsidRPr="00716672">
        <w:rPr>
          <w:rFonts w:ascii="Arial" w:eastAsia="Arial" w:hAnsi="Arial" w:cs="Arial"/>
          <w:sz w:val="28"/>
          <w:szCs w:val="28"/>
        </w:rPr>
        <w:t xml:space="preserve"> </w:t>
      </w:r>
      <w:proofErr w:type="spellStart"/>
      <w:r w:rsidRPr="00716672">
        <w:rPr>
          <w:rFonts w:ascii="Arial" w:eastAsia="Arial" w:hAnsi="Arial" w:cs="Arial"/>
          <w:sz w:val="28"/>
          <w:szCs w:val="28"/>
        </w:rPr>
        <w:t>Hangarau</w:t>
      </w:r>
      <w:proofErr w:type="spellEnd"/>
      <w:r w:rsidRPr="00716672">
        <w:rPr>
          <w:rFonts w:ascii="Arial" w:eastAsia="Arial" w:hAnsi="Arial" w:cs="Arial"/>
          <w:sz w:val="28"/>
          <w:szCs w:val="28"/>
        </w:rPr>
        <w:t xml:space="preserve"> </w:t>
      </w:r>
      <w:proofErr w:type="spellStart"/>
      <w:proofErr w:type="gramStart"/>
      <w:r w:rsidRPr="00716672">
        <w:rPr>
          <w:rFonts w:ascii="Arial" w:eastAsia="Arial" w:hAnsi="Arial" w:cs="Arial"/>
          <w:sz w:val="28"/>
          <w:szCs w:val="28"/>
        </w:rPr>
        <w:t>Matihiko</w:t>
      </w:r>
      <w:proofErr w:type="spellEnd"/>
      <w:r w:rsidRPr="00716672">
        <w:rPr>
          <w:rFonts w:ascii="Arial" w:eastAsia="Arial" w:hAnsi="Arial" w:cs="Arial"/>
          <w:b/>
          <w:sz w:val="36"/>
          <w:szCs w:val="36"/>
        </w:rPr>
        <w:t xml:space="preserve"> </w:t>
      </w:r>
      <w:r w:rsidRPr="00716672">
        <w:rPr>
          <w:rFonts w:ascii="Arial" w:eastAsia="Arial" w:hAnsi="Arial" w:cs="Arial"/>
          <w:sz w:val="28"/>
          <w:szCs w:val="28"/>
        </w:rPr>
        <w:t xml:space="preserve"> 1.5B</w:t>
      </w:r>
      <w:proofErr w:type="gramEnd"/>
      <w:r w:rsidRPr="00716672">
        <w:rPr>
          <w:rFonts w:ascii="Arial" w:eastAsia="Arial" w:hAnsi="Arial" w:cs="Arial"/>
          <w:sz w:val="28"/>
          <w:szCs w:val="28"/>
        </w:rPr>
        <w:t xml:space="preserve"> </w:t>
      </w:r>
      <w:r w:rsidR="00505ED9">
        <w:rPr>
          <w:rFonts w:ascii="Arial" w:eastAsia="Arial" w:hAnsi="Arial" w:cs="Arial"/>
          <w:sz w:val="28"/>
          <w:szCs w:val="28"/>
        </w:rPr>
        <w:t>Version 2</w:t>
      </w:r>
    </w:p>
    <w:p w14:paraId="0CC274EA" w14:textId="77777777" w:rsidR="00DB2081" w:rsidRPr="00716672" w:rsidRDefault="00ED6823">
      <w:pPr>
        <w:keepNext/>
        <w:pBdr>
          <w:top w:val="single" w:sz="8" w:space="8" w:color="000000"/>
          <w:bottom w:val="single" w:sz="8" w:space="8" w:color="000000"/>
        </w:pBdr>
        <w:spacing w:before="160" w:after="40"/>
        <w:jc w:val="center"/>
        <w:rPr>
          <w:rFonts w:ascii="Arial" w:eastAsia="Arial" w:hAnsi="Arial" w:cs="Arial"/>
          <w:b/>
          <w:sz w:val="28"/>
          <w:szCs w:val="28"/>
        </w:rPr>
      </w:pPr>
      <w:r w:rsidRPr="00716672">
        <w:rPr>
          <w:rFonts w:ascii="Arial" w:eastAsia="Arial" w:hAnsi="Arial" w:cs="Arial"/>
          <w:b/>
          <w:sz w:val="28"/>
          <w:szCs w:val="28"/>
        </w:rPr>
        <w:t xml:space="preserve">Teacher/Kaiako </w:t>
      </w:r>
      <w:r w:rsidR="00333D04">
        <w:rPr>
          <w:rFonts w:ascii="Arial" w:eastAsia="Arial" w:hAnsi="Arial" w:cs="Arial"/>
          <w:b/>
          <w:sz w:val="28"/>
          <w:szCs w:val="28"/>
        </w:rPr>
        <w:t>g</w:t>
      </w:r>
      <w:r w:rsidR="00333D04" w:rsidRPr="00716672">
        <w:rPr>
          <w:rFonts w:ascii="Arial" w:eastAsia="Arial" w:hAnsi="Arial" w:cs="Arial"/>
          <w:b/>
          <w:sz w:val="28"/>
          <w:szCs w:val="28"/>
        </w:rPr>
        <w:t>uidelines</w:t>
      </w:r>
    </w:p>
    <w:p w14:paraId="1B0BF466" w14:textId="77777777" w:rsidR="00DB2081" w:rsidRPr="00716672" w:rsidRDefault="00ED6823">
      <w:pPr>
        <w:spacing w:before="120" w:after="120"/>
        <w:rPr>
          <w:rFonts w:ascii="Arial" w:eastAsia="Arial" w:hAnsi="Arial" w:cs="Arial"/>
          <w:sz w:val="22"/>
          <w:szCs w:val="22"/>
        </w:rPr>
      </w:pPr>
      <w:r w:rsidRPr="00716672">
        <w:rPr>
          <w:rFonts w:ascii="Arial" w:eastAsia="Arial" w:hAnsi="Arial" w:cs="Arial"/>
          <w:sz w:val="22"/>
          <w:szCs w:val="22"/>
        </w:rPr>
        <w:t xml:space="preserve">The following guidelines are supplied to </w:t>
      </w:r>
      <w:r w:rsidR="00333D04">
        <w:rPr>
          <w:rFonts w:ascii="Arial" w:eastAsia="Arial" w:hAnsi="Arial" w:cs="Arial"/>
          <w:sz w:val="22"/>
          <w:szCs w:val="22"/>
        </w:rPr>
        <w:t>enable</w:t>
      </w:r>
      <w:r w:rsidR="00333D04" w:rsidRPr="00716672">
        <w:rPr>
          <w:rFonts w:ascii="Arial" w:eastAsia="Arial" w:hAnsi="Arial" w:cs="Arial"/>
          <w:sz w:val="22"/>
          <w:szCs w:val="22"/>
        </w:rPr>
        <w:t xml:space="preserve"> </w:t>
      </w:r>
      <w:r w:rsidRPr="00716672">
        <w:rPr>
          <w:rFonts w:ascii="Arial" w:eastAsia="Arial" w:hAnsi="Arial" w:cs="Arial"/>
          <w:sz w:val="22"/>
          <w:szCs w:val="22"/>
        </w:rPr>
        <w:t xml:space="preserve">teachers/kaiako to carry out valid and consistent assessment using this internal assessment resource. </w:t>
      </w:r>
    </w:p>
    <w:p w14:paraId="34ABBA28" w14:textId="77777777" w:rsidR="00DB2081" w:rsidRPr="00716672" w:rsidRDefault="00ED6823">
      <w:pPr>
        <w:spacing w:before="120" w:after="120"/>
        <w:rPr>
          <w:rFonts w:ascii="Arial" w:eastAsia="Arial" w:hAnsi="Arial" w:cs="Arial"/>
          <w:sz w:val="22"/>
          <w:szCs w:val="22"/>
        </w:rPr>
      </w:pPr>
      <w:r w:rsidRPr="00716672">
        <w:rPr>
          <w:rFonts w:ascii="Arial" w:eastAsia="Arial" w:hAnsi="Arial" w:cs="Arial"/>
          <w:sz w:val="22"/>
          <w:szCs w:val="22"/>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3B1166D9" w14:textId="77777777" w:rsidR="00DB2081" w:rsidRPr="00716672" w:rsidRDefault="00ED6823">
      <w:pPr>
        <w:keepNext/>
        <w:spacing w:before="240" w:after="180"/>
        <w:rPr>
          <w:rFonts w:ascii="Arial" w:eastAsia="Arial" w:hAnsi="Arial" w:cs="Arial"/>
        </w:rPr>
      </w:pPr>
      <w:r w:rsidRPr="00716672">
        <w:rPr>
          <w:rFonts w:ascii="Arial" w:eastAsia="Arial" w:hAnsi="Arial" w:cs="Arial"/>
          <w:b/>
          <w:sz w:val="28"/>
          <w:szCs w:val="28"/>
        </w:rPr>
        <w:t xml:space="preserve">Context/Te </w:t>
      </w:r>
      <w:proofErr w:type="spellStart"/>
      <w:r w:rsidRPr="00716672">
        <w:rPr>
          <w:rFonts w:ascii="Arial" w:eastAsia="Arial" w:hAnsi="Arial" w:cs="Arial"/>
          <w:b/>
          <w:sz w:val="28"/>
          <w:szCs w:val="28"/>
        </w:rPr>
        <w:t>Horopaki</w:t>
      </w:r>
      <w:proofErr w:type="spellEnd"/>
    </w:p>
    <w:p w14:paraId="25A37644" w14:textId="77777777" w:rsidR="0012438B" w:rsidRDefault="00ED6823" w:rsidP="0012438B">
      <w:pPr>
        <w:spacing w:before="120" w:after="120"/>
        <w:rPr>
          <w:rFonts w:ascii="Arial" w:eastAsia="Arial" w:hAnsi="Arial" w:cs="Arial"/>
          <w:sz w:val="22"/>
          <w:szCs w:val="22"/>
        </w:rPr>
      </w:pPr>
      <w:r w:rsidRPr="00716672">
        <w:rPr>
          <w:rFonts w:ascii="Arial" w:eastAsia="Arial" w:hAnsi="Arial" w:cs="Arial"/>
          <w:sz w:val="22"/>
          <w:szCs w:val="22"/>
        </w:rPr>
        <w:t xml:space="preserve">This </w:t>
      </w:r>
      <w:r w:rsidR="00716672" w:rsidRPr="00716672">
        <w:rPr>
          <w:rFonts w:ascii="Arial" w:eastAsia="Arial" w:hAnsi="Arial" w:cs="Arial"/>
          <w:sz w:val="22"/>
          <w:szCs w:val="22"/>
        </w:rPr>
        <w:t xml:space="preserve">activity requires students to </w:t>
      </w:r>
      <w:r w:rsidRPr="00716672">
        <w:rPr>
          <w:rFonts w:ascii="Arial" w:eastAsia="Arial" w:hAnsi="Arial" w:cs="Arial"/>
          <w:sz w:val="22"/>
          <w:szCs w:val="22"/>
        </w:rPr>
        <w:t xml:space="preserve">develop a </w:t>
      </w:r>
      <w:r w:rsidR="002E7F28">
        <w:rPr>
          <w:rFonts w:ascii="Arial" w:eastAsia="Arial" w:hAnsi="Arial" w:cs="Arial"/>
          <w:sz w:val="22"/>
          <w:szCs w:val="22"/>
        </w:rPr>
        <w:t xml:space="preserve">refined </w:t>
      </w:r>
      <w:r w:rsidRPr="00716672">
        <w:rPr>
          <w:rFonts w:ascii="Arial" w:eastAsia="Arial" w:hAnsi="Arial" w:cs="Arial"/>
          <w:sz w:val="22"/>
          <w:szCs w:val="22"/>
        </w:rPr>
        <w:t>data logging system that can automatically respond to environmental data. For example:</w:t>
      </w:r>
    </w:p>
    <w:p w14:paraId="0AFCC39B" w14:textId="77777777" w:rsidR="0012438B" w:rsidRDefault="00ED6823" w:rsidP="0012438B">
      <w:pPr>
        <w:numPr>
          <w:ilvl w:val="0"/>
          <w:numId w:val="3"/>
        </w:numPr>
        <w:spacing w:before="80" w:after="80"/>
        <w:ind w:left="714" w:hanging="357"/>
        <w:rPr>
          <w:rFonts w:ascii="Arial" w:hAnsi="Arial" w:cs="Arial"/>
          <w:sz w:val="22"/>
          <w:szCs w:val="22"/>
        </w:rPr>
      </w:pPr>
      <w:r w:rsidRPr="00716672">
        <w:rPr>
          <w:rFonts w:ascii="Arial" w:eastAsia="Arial" w:hAnsi="Arial" w:cs="Arial"/>
          <w:sz w:val="22"/>
          <w:szCs w:val="22"/>
        </w:rPr>
        <w:t xml:space="preserve">Measuring the hothouse temperature over a given time period and open/close a </w:t>
      </w:r>
      <w:r w:rsidR="00956BA2">
        <w:rPr>
          <w:rFonts w:ascii="Arial" w:eastAsia="Arial" w:hAnsi="Arial" w:cs="Arial"/>
          <w:sz w:val="22"/>
          <w:szCs w:val="22"/>
        </w:rPr>
        <w:t>flap or turn on watering system</w:t>
      </w:r>
      <w:r w:rsidR="00D5098A">
        <w:rPr>
          <w:rFonts w:ascii="Arial" w:eastAsia="Arial" w:hAnsi="Arial" w:cs="Arial"/>
          <w:sz w:val="22"/>
          <w:szCs w:val="22"/>
        </w:rPr>
        <w:t>.</w:t>
      </w:r>
    </w:p>
    <w:p w14:paraId="1DE8CDEE" w14:textId="77777777" w:rsidR="0012438B" w:rsidRDefault="00ED6823" w:rsidP="0012438B">
      <w:pPr>
        <w:numPr>
          <w:ilvl w:val="0"/>
          <w:numId w:val="3"/>
        </w:numPr>
        <w:spacing w:before="80" w:after="80"/>
        <w:ind w:left="714" w:hanging="357"/>
        <w:rPr>
          <w:rFonts w:ascii="Arial" w:hAnsi="Arial" w:cs="Arial"/>
          <w:sz w:val="22"/>
          <w:szCs w:val="22"/>
        </w:rPr>
      </w:pPr>
      <w:r w:rsidRPr="00716672">
        <w:rPr>
          <w:rFonts w:ascii="Arial" w:eastAsia="Arial" w:hAnsi="Arial" w:cs="Arial"/>
          <w:sz w:val="22"/>
          <w:szCs w:val="22"/>
        </w:rPr>
        <w:t>Measure water level of a fish/water tank and open a valve to fill, if needed</w:t>
      </w:r>
      <w:r w:rsidR="00D5098A">
        <w:rPr>
          <w:rFonts w:ascii="Arial" w:eastAsia="Arial" w:hAnsi="Arial" w:cs="Arial"/>
          <w:sz w:val="22"/>
          <w:szCs w:val="22"/>
        </w:rPr>
        <w:t>.</w:t>
      </w:r>
    </w:p>
    <w:p w14:paraId="0730D4EB" w14:textId="77777777" w:rsidR="0012438B" w:rsidRDefault="00ED6823" w:rsidP="0012438B">
      <w:pPr>
        <w:numPr>
          <w:ilvl w:val="0"/>
          <w:numId w:val="3"/>
        </w:numPr>
        <w:spacing w:before="80" w:after="80"/>
        <w:ind w:left="714" w:hanging="357"/>
        <w:rPr>
          <w:rFonts w:ascii="Arial" w:eastAsia="Arial" w:hAnsi="Arial" w:cs="Arial"/>
          <w:sz w:val="22"/>
          <w:szCs w:val="22"/>
        </w:rPr>
      </w:pPr>
      <w:r w:rsidRPr="00716672">
        <w:rPr>
          <w:rFonts w:ascii="Arial" w:eastAsia="Arial" w:hAnsi="Arial" w:cs="Arial"/>
          <w:sz w:val="22"/>
          <w:szCs w:val="22"/>
        </w:rPr>
        <w:t>Measure light levels when a door is open or closed and sound an alarm</w:t>
      </w:r>
      <w:r w:rsidR="00D5098A">
        <w:rPr>
          <w:rFonts w:ascii="Arial" w:eastAsia="Arial" w:hAnsi="Arial" w:cs="Arial"/>
          <w:sz w:val="22"/>
          <w:szCs w:val="22"/>
        </w:rPr>
        <w:t>.</w:t>
      </w:r>
    </w:p>
    <w:p w14:paraId="7764EA59" w14:textId="77777777" w:rsidR="0012438B" w:rsidRDefault="00ED6823" w:rsidP="0012438B">
      <w:pPr>
        <w:numPr>
          <w:ilvl w:val="0"/>
          <w:numId w:val="3"/>
        </w:numPr>
        <w:spacing w:before="80" w:after="80"/>
        <w:ind w:left="714" w:hanging="357"/>
        <w:rPr>
          <w:rFonts w:ascii="Arial" w:eastAsia="Arial" w:hAnsi="Arial" w:cs="Arial"/>
          <w:sz w:val="22"/>
          <w:szCs w:val="22"/>
        </w:rPr>
      </w:pPr>
      <w:r w:rsidRPr="00716672">
        <w:rPr>
          <w:rFonts w:ascii="Arial" w:eastAsia="Arial" w:hAnsi="Arial" w:cs="Arial"/>
          <w:sz w:val="22"/>
          <w:szCs w:val="22"/>
        </w:rPr>
        <w:t>Measure humidity of a pot plant and water or mist, if needed</w:t>
      </w:r>
      <w:r w:rsidR="00D5098A">
        <w:rPr>
          <w:rFonts w:ascii="Arial" w:eastAsia="Arial" w:hAnsi="Arial" w:cs="Arial"/>
          <w:sz w:val="22"/>
          <w:szCs w:val="22"/>
        </w:rPr>
        <w:t>.</w:t>
      </w:r>
    </w:p>
    <w:p w14:paraId="757F5443" w14:textId="77777777" w:rsidR="0012438B" w:rsidRDefault="00ED6823" w:rsidP="0012438B">
      <w:pPr>
        <w:numPr>
          <w:ilvl w:val="0"/>
          <w:numId w:val="3"/>
        </w:numPr>
        <w:spacing w:before="80" w:after="80"/>
        <w:ind w:left="714" w:hanging="357"/>
        <w:rPr>
          <w:rFonts w:ascii="Arial" w:eastAsia="Arial" w:hAnsi="Arial" w:cs="Arial"/>
          <w:sz w:val="22"/>
          <w:szCs w:val="22"/>
        </w:rPr>
      </w:pPr>
      <w:r w:rsidRPr="00716672">
        <w:rPr>
          <w:rFonts w:ascii="Arial" w:eastAsia="Arial" w:hAnsi="Arial" w:cs="Arial"/>
          <w:sz w:val="22"/>
          <w:szCs w:val="22"/>
        </w:rPr>
        <w:t>Measure sound level in a classroom and display on a visual feedback (appropriate - green, warning - yellow, too loud - red)</w:t>
      </w:r>
      <w:r w:rsidR="00956BA2">
        <w:rPr>
          <w:rFonts w:ascii="Arial" w:eastAsia="Arial" w:hAnsi="Arial" w:cs="Arial"/>
          <w:sz w:val="22"/>
          <w:szCs w:val="22"/>
        </w:rPr>
        <w:t>.</w:t>
      </w:r>
    </w:p>
    <w:p w14:paraId="30D078F7" w14:textId="77777777" w:rsidR="0012438B" w:rsidRDefault="00ED6823">
      <w:pPr>
        <w:tabs>
          <w:tab w:val="left" w:pos="397"/>
          <w:tab w:val="left" w:pos="794"/>
          <w:tab w:val="left" w:pos="1191"/>
        </w:tabs>
        <w:spacing w:before="120" w:after="120"/>
        <w:rPr>
          <w:rFonts w:ascii="Arial" w:eastAsia="Arial" w:hAnsi="Arial" w:cs="Arial"/>
          <w:sz w:val="22"/>
          <w:szCs w:val="22"/>
        </w:rPr>
      </w:pPr>
      <w:r w:rsidRPr="00716672">
        <w:rPr>
          <w:rFonts w:ascii="Arial" w:eastAsia="Arial" w:hAnsi="Arial" w:cs="Arial"/>
          <w:sz w:val="22"/>
          <w:szCs w:val="22"/>
        </w:rPr>
        <w:t xml:space="preserve">Students will develop their understanding of various ways to use sensors and output (display or controls) before being given this assessment. They should know how to use and program a microcontroller for a variety of </w:t>
      </w:r>
      <w:proofErr w:type="spellStart"/>
      <w:r w:rsidRPr="00716672">
        <w:rPr>
          <w:rFonts w:ascii="Arial" w:eastAsia="Arial" w:hAnsi="Arial" w:cs="Arial"/>
          <w:sz w:val="22"/>
          <w:szCs w:val="22"/>
        </w:rPr>
        <w:t>analog</w:t>
      </w:r>
      <w:proofErr w:type="spellEnd"/>
      <w:r w:rsidRPr="00716672">
        <w:rPr>
          <w:rFonts w:ascii="Arial" w:eastAsia="Arial" w:hAnsi="Arial" w:cs="Arial"/>
          <w:sz w:val="22"/>
          <w:szCs w:val="22"/>
        </w:rPr>
        <w:t xml:space="preserve"> and digital inputs (various sensors </w:t>
      </w:r>
      <w:r w:rsidR="00CC06B1">
        <w:rPr>
          <w:rFonts w:ascii="Arial" w:eastAsia="Arial" w:hAnsi="Arial" w:cs="Arial"/>
          <w:sz w:val="22"/>
          <w:szCs w:val="22"/>
        </w:rPr>
        <w:t>e.g.</w:t>
      </w:r>
      <w:r w:rsidRPr="00716672">
        <w:rPr>
          <w:rFonts w:ascii="Arial" w:eastAsia="Arial" w:hAnsi="Arial" w:cs="Arial"/>
          <w:sz w:val="22"/>
          <w:szCs w:val="22"/>
        </w:rPr>
        <w:t xml:space="preserve"> infrared reflective sensors, switches, LDR’s) and outputs (</w:t>
      </w:r>
      <w:r w:rsidR="00CC06B1">
        <w:rPr>
          <w:rFonts w:ascii="Arial" w:eastAsia="Arial" w:hAnsi="Arial" w:cs="Arial"/>
          <w:sz w:val="22"/>
          <w:szCs w:val="22"/>
        </w:rPr>
        <w:t>e.g</w:t>
      </w:r>
      <w:r w:rsidRPr="00716672">
        <w:rPr>
          <w:rFonts w:ascii="Arial" w:eastAsia="Arial" w:hAnsi="Arial" w:cs="Arial"/>
          <w:sz w:val="22"/>
          <w:szCs w:val="22"/>
        </w:rPr>
        <w:t>. motors, LED indicators, displays). The student may use a given software template to test their system but must modify, test and debug it for their own outcome.</w:t>
      </w:r>
    </w:p>
    <w:p w14:paraId="48BD617D" w14:textId="77777777" w:rsidR="0012438B" w:rsidRPr="0012438B" w:rsidRDefault="0012438B">
      <w:pPr>
        <w:tabs>
          <w:tab w:val="left" w:pos="397"/>
          <w:tab w:val="left" w:pos="794"/>
          <w:tab w:val="left" w:pos="1191"/>
        </w:tabs>
        <w:spacing w:before="120" w:after="120"/>
        <w:rPr>
          <w:rFonts w:ascii="Arial" w:eastAsia="Arial" w:hAnsi="Arial" w:cs="Arial"/>
          <w:sz w:val="22"/>
          <w:szCs w:val="22"/>
        </w:rPr>
      </w:pPr>
      <w:r w:rsidRPr="0012438B">
        <w:rPr>
          <w:rFonts w:ascii="Arial" w:eastAsia="Arial" w:hAnsi="Arial" w:cs="Arial"/>
          <w:sz w:val="22"/>
          <w:szCs w:val="22"/>
        </w:rPr>
        <w:t>This assessment task may be modified to integrate the basic iterative processes with another type of digital technologies outcome, such as a computer program, develop a proposal and develop a design for an outcome</w:t>
      </w:r>
      <w:r w:rsidR="00BD1278">
        <w:rPr>
          <w:rFonts w:ascii="Arial" w:eastAsia="Arial" w:hAnsi="Arial" w:cs="Arial"/>
          <w:sz w:val="22"/>
          <w:szCs w:val="22"/>
        </w:rPr>
        <w:t>, f</w:t>
      </w:r>
      <w:r w:rsidRPr="0012438B">
        <w:rPr>
          <w:rFonts w:ascii="Arial" w:eastAsia="Arial" w:hAnsi="Arial" w:cs="Arial"/>
          <w:sz w:val="22"/>
          <w:szCs w:val="22"/>
        </w:rPr>
        <w:t>or example</w:t>
      </w:r>
      <w:r w:rsidR="00BD1278">
        <w:rPr>
          <w:rFonts w:ascii="Arial" w:eastAsia="Arial" w:hAnsi="Arial" w:cs="Arial"/>
          <w:sz w:val="22"/>
          <w:szCs w:val="22"/>
        </w:rPr>
        <w:t xml:space="preserve"> achievement standard</w:t>
      </w:r>
      <w:r w:rsidRPr="0012438B">
        <w:rPr>
          <w:rFonts w:ascii="Arial" w:eastAsia="Arial" w:hAnsi="Arial" w:cs="Arial"/>
          <w:sz w:val="22"/>
          <w:szCs w:val="22"/>
        </w:rPr>
        <w:t xml:space="preserve"> 91883 </w:t>
      </w:r>
      <w:r w:rsidR="008F5CD1">
        <w:rPr>
          <w:rFonts w:ascii="Arial" w:eastAsia="Arial" w:hAnsi="Arial" w:cs="Arial"/>
          <w:i/>
          <w:sz w:val="22"/>
          <w:szCs w:val="22"/>
        </w:rPr>
        <w:t>Develop a computer program</w:t>
      </w:r>
      <w:r w:rsidRPr="0012438B">
        <w:rPr>
          <w:rFonts w:ascii="Arial" w:eastAsia="Arial" w:hAnsi="Arial" w:cs="Arial"/>
          <w:sz w:val="22"/>
          <w:szCs w:val="22"/>
        </w:rPr>
        <w:t>.</w:t>
      </w:r>
      <w:r w:rsidR="004A07C9">
        <w:rPr>
          <w:rFonts w:ascii="Arial" w:eastAsia="Arial" w:hAnsi="Arial" w:cs="Arial"/>
          <w:sz w:val="22"/>
          <w:szCs w:val="22"/>
        </w:rPr>
        <w:t xml:space="preserve"> </w:t>
      </w:r>
      <w:r w:rsidRPr="0012438B">
        <w:rPr>
          <w:rFonts w:ascii="Arial" w:eastAsia="Arial" w:hAnsi="Arial" w:cs="Arial"/>
          <w:sz w:val="22"/>
          <w:szCs w:val="22"/>
        </w:rPr>
        <w:t xml:space="preserve">Note: the task requirements will require modification to ensure the program meets the requirements of the 91883 programming standard. </w:t>
      </w:r>
    </w:p>
    <w:p w14:paraId="2451D65F" w14:textId="77777777" w:rsidR="0012438B" w:rsidRDefault="00ED6823" w:rsidP="0012438B">
      <w:pPr>
        <w:spacing w:before="120" w:after="120"/>
        <w:rPr>
          <w:rFonts w:ascii="Arial" w:eastAsia="Arial" w:hAnsi="Arial" w:cs="Arial"/>
          <w:sz w:val="22"/>
          <w:szCs w:val="22"/>
        </w:rPr>
      </w:pPr>
      <w:r w:rsidRPr="00716672">
        <w:rPr>
          <w:rFonts w:ascii="Arial" w:eastAsia="Arial" w:hAnsi="Arial" w:cs="Arial"/>
          <w:sz w:val="22"/>
          <w:szCs w:val="22"/>
        </w:rPr>
        <w:t>This context can be easily adapted for other electronic environments where there is a combination of hardware and embedded software that performs to specifications.</w:t>
      </w:r>
    </w:p>
    <w:p w14:paraId="7299CBCE" w14:textId="77777777" w:rsidR="0012438B" w:rsidRDefault="002453DA" w:rsidP="0012438B">
      <w:pPr>
        <w:spacing w:before="120" w:after="120"/>
        <w:rPr>
          <w:rFonts w:ascii="Arial" w:eastAsia="Arial" w:hAnsi="Arial" w:cs="Arial"/>
          <w:sz w:val="22"/>
          <w:szCs w:val="22"/>
          <w:highlight w:val="yellow"/>
        </w:rPr>
      </w:pPr>
      <w:r>
        <w:rPr>
          <w:rFonts w:ascii="Arial" w:eastAsia="Arial" w:hAnsi="Arial" w:cs="Arial"/>
          <w:sz w:val="22"/>
          <w:szCs w:val="22"/>
        </w:rPr>
        <w:t>T</w:t>
      </w:r>
      <w:r w:rsidR="00ED6823" w:rsidRPr="00716672">
        <w:rPr>
          <w:rFonts w:ascii="Arial" w:eastAsia="Arial" w:hAnsi="Arial" w:cs="Arial"/>
          <w:sz w:val="22"/>
          <w:szCs w:val="22"/>
        </w:rPr>
        <w:t>eachers should ensure the rigour of the outcome is appropriate for Level 6 of the NZ Curriculum. They may be teacher-given or developed in negotiation with the student.</w:t>
      </w:r>
    </w:p>
    <w:p w14:paraId="112CA11D" w14:textId="77777777" w:rsidR="00DB2081" w:rsidRPr="00716672" w:rsidRDefault="00ED6823">
      <w:pPr>
        <w:keepNext/>
        <w:spacing w:before="240" w:after="180"/>
        <w:rPr>
          <w:rFonts w:ascii="Arial" w:eastAsia="Arial" w:hAnsi="Arial" w:cs="Arial"/>
        </w:rPr>
      </w:pPr>
      <w:r w:rsidRPr="00716672">
        <w:rPr>
          <w:rFonts w:ascii="Arial" w:eastAsia="Arial" w:hAnsi="Arial" w:cs="Arial"/>
          <w:b/>
          <w:sz w:val="28"/>
          <w:szCs w:val="28"/>
        </w:rPr>
        <w:lastRenderedPageBreak/>
        <w:t>Conditions/Ngā Tikanga</w:t>
      </w:r>
    </w:p>
    <w:p w14:paraId="782D9200" w14:textId="77777777" w:rsidR="0012438B" w:rsidRDefault="00ED6823">
      <w:pPr>
        <w:tabs>
          <w:tab w:val="left" w:pos="397"/>
          <w:tab w:val="left" w:pos="794"/>
          <w:tab w:val="left" w:pos="1191"/>
        </w:tabs>
        <w:spacing w:before="120" w:after="120"/>
        <w:rPr>
          <w:rFonts w:ascii="Arial" w:eastAsia="Arial" w:hAnsi="Arial" w:cs="Arial"/>
          <w:sz w:val="22"/>
          <w:szCs w:val="22"/>
        </w:rPr>
      </w:pPr>
      <w:r w:rsidRPr="00716672">
        <w:rPr>
          <w:rFonts w:ascii="Arial" w:eastAsia="Arial" w:hAnsi="Arial" w:cs="Arial"/>
          <w:sz w:val="22"/>
          <w:szCs w:val="22"/>
        </w:rPr>
        <w:t xml:space="preserve">Where a group approach is used, the teacher needs to ensure that there is opportunity for each student to provide evidence for all aspects of the standard. </w:t>
      </w:r>
    </w:p>
    <w:p w14:paraId="0746FA3F" w14:textId="77777777" w:rsidR="0012438B" w:rsidRDefault="00ED6823">
      <w:pPr>
        <w:tabs>
          <w:tab w:val="left" w:pos="397"/>
          <w:tab w:val="left" w:pos="794"/>
          <w:tab w:val="left" w:pos="1191"/>
        </w:tabs>
        <w:spacing w:before="120" w:after="120"/>
        <w:rPr>
          <w:rFonts w:ascii="Arial" w:eastAsia="Arial" w:hAnsi="Arial" w:cs="Arial"/>
          <w:sz w:val="22"/>
          <w:szCs w:val="22"/>
        </w:rPr>
      </w:pPr>
      <w:r w:rsidRPr="00716672">
        <w:rPr>
          <w:rFonts w:ascii="Arial" w:eastAsia="Arial" w:hAnsi="Arial" w:cs="Arial"/>
          <w:sz w:val="22"/>
          <w:szCs w:val="22"/>
        </w:rPr>
        <w:t>The 6 credits for the achievement standard indicates that approximately 60 hours needs to be allocated for teaching, learning (in and out of the classroom) and assessment in a programme of study.</w:t>
      </w:r>
    </w:p>
    <w:p w14:paraId="48FAFA42" w14:textId="77777777" w:rsidR="0012438B" w:rsidRDefault="00ED6823">
      <w:pPr>
        <w:tabs>
          <w:tab w:val="left" w:pos="397"/>
          <w:tab w:val="left" w:pos="794"/>
          <w:tab w:val="left" w:pos="1191"/>
        </w:tabs>
        <w:spacing w:before="120" w:after="120"/>
        <w:rPr>
          <w:rFonts w:ascii="Arial" w:eastAsia="Arial" w:hAnsi="Arial" w:cs="Arial"/>
          <w:sz w:val="22"/>
          <w:szCs w:val="22"/>
        </w:rPr>
      </w:pPr>
      <w:r w:rsidRPr="00716672">
        <w:rPr>
          <w:rFonts w:ascii="Arial" w:eastAsia="Arial" w:hAnsi="Arial" w:cs="Arial"/>
          <w:sz w:val="22"/>
          <w:szCs w:val="22"/>
        </w:rPr>
        <w:t xml:space="preserve">Students are required to collect portfolio evidence as they complete the task. This could include annotated photographs, diagrams, short video clips, or code snippets that demonstrate understanding and explain decisions made by the student. </w:t>
      </w:r>
      <w:r w:rsidR="00D5053B">
        <w:rPr>
          <w:rFonts w:ascii="Arial" w:eastAsia="Arial" w:hAnsi="Arial" w:cs="Arial"/>
          <w:sz w:val="22"/>
          <w:szCs w:val="22"/>
        </w:rPr>
        <w:t xml:space="preserve">If possible, the portfolio should be digital (e.g. </w:t>
      </w:r>
      <w:r w:rsidR="00CC06B1">
        <w:rPr>
          <w:rFonts w:ascii="Arial" w:eastAsia="Arial" w:hAnsi="Arial" w:cs="Arial"/>
          <w:sz w:val="22"/>
          <w:szCs w:val="22"/>
        </w:rPr>
        <w:t>w</w:t>
      </w:r>
      <w:r w:rsidR="00D5053B">
        <w:rPr>
          <w:rFonts w:ascii="Arial" w:eastAsia="Arial" w:hAnsi="Arial" w:cs="Arial"/>
          <w:sz w:val="22"/>
          <w:szCs w:val="22"/>
        </w:rPr>
        <w:t xml:space="preserve">iki, </w:t>
      </w:r>
      <w:r w:rsidR="00CC06B1">
        <w:rPr>
          <w:rFonts w:ascii="Arial" w:eastAsia="Arial" w:hAnsi="Arial" w:cs="Arial"/>
          <w:sz w:val="22"/>
          <w:szCs w:val="22"/>
        </w:rPr>
        <w:t>w</w:t>
      </w:r>
      <w:r w:rsidR="00D5053B">
        <w:rPr>
          <w:rFonts w:ascii="Arial" w:eastAsia="Arial" w:hAnsi="Arial" w:cs="Arial"/>
          <w:sz w:val="22"/>
          <w:szCs w:val="22"/>
        </w:rPr>
        <w:t>ebsite, or other information gathering applications).</w:t>
      </w:r>
    </w:p>
    <w:p w14:paraId="5F5F98BB" w14:textId="77777777" w:rsidR="0012438B" w:rsidRDefault="00ED6823" w:rsidP="0012438B">
      <w:pPr>
        <w:tabs>
          <w:tab w:val="left" w:pos="540"/>
          <w:tab w:val="left" w:pos="794"/>
          <w:tab w:val="left" w:pos="1191"/>
        </w:tabs>
        <w:spacing w:before="120" w:after="120"/>
        <w:rPr>
          <w:rFonts w:ascii="Arial" w:eastAsia="Arial" w:hAnsi="Arial" w:cs="Arial"/>
          <w:sz w:val="22"/>
          <w:szCs w:val="22"/>
        </w:rPr>
      </w:pPr>
      <w:r w:rsidRPr="00716672">
        <w:rPr>
          <w:rFonts w:ascii="Arial" w:eastAsia="Arial" w:hAnsi="Arial" w:cs="Arial"/>
          <w:b/>
          <w:sz w:val="22"/>
          <w:szCs w:val="22"/>
        </w:rPr>
        <w:t>Note:</w:t>
      </w:r>
      <w:r w:rsidRPr="00716672">
        <w:rPr>
          <w:rFonts w:ascii="Arial" w:eastAsia="Arial" w:hAnsi="Arial" w:cs="Arial"/>
          <w:sz w:val="22"/>
          <w:szCs w:val="22"/>
        </w:rPr>
        <w:t xml:space="preserve"> </w:t>
      </w:r>
      <w:r w:rsidR="002453DA">
        <w:rPr>
          <w:rFonts w:ascii="Arial" w:eastAsia="Arial" w:hAnsi="Arial" w:cs="Arial"/>
          <w:sz w:val="22"/>
          <w:szCs w:val="22"/>
        </w:rPr>
        <w:t>T</w:t>
      </w:r>
      <w:r w:rsidR="002453DA" w:rsidRPr="00716672">
        <w:rPr>
          <w:rFonts w:ascii="Arial" w:eastAsia="Arial" w:hAnsi="Arial" w:cs="Arial"/>
          <w:sz w:val="22"/>
          <w:szCs w:val="22"/>
        </w:rPr>
        <w:t xml:space="preserve">he </w:t>
      </w:r>
      <w:r w:rsidRPr="00716672">
        <w:rPr>
          <w:rFonts w:ascii="Arial" w:eastAsia="Arial" w:hAnsi="Arial" w:cs="Arial"/>
          <w:sz w:val="22"/>
          <w:szCs w:val="22"/>
        </w:rPr>
        <w:t xml:space="preserve">intention of the standard is that learners construct an electronic outcome from basic components. </w:t>
      </w:r>
      <w:r w:rsidR="0012438B" w:rsidRPr="0012438B">
        <w:rPr>
          <w:rFonts w:ascii="Arial" w:eastAsia="Arial" w:hAnsi="Arial" w:cs="Arial"/>
          <w:sz w:val="22"/>
          <w:szCs w:val="22"/>
        </w:rPr>
        <w:t>Pre-configured data-logging tools that do not have a range of components from which learners can test and choose a range of outcomes are not suitable for this task.</w:t>
      </w:r>
      <w:r w:rsidRPr="00716672">
        <w:rPr>
          <w:rFonts w:ascii="Arial" w:eastAsia="Arial" w:hAnsi="Arial" w:cs="Arial"/>
          <w:sz w:val="22"/>
          <w:szCs w:val="22"/>
        </w:rPr>
        <w:t xml:space="preserve"> </w:t>
      </w:r>
      <w:r w:rsidR="00CC06B1">
        <w:rPr>
          <w:rFonts w:ascii="Arial" w:eastAsia="Arial" w:hAnsi="Arial" w:cs="Arial"/>
          <w:sz w:val="22"/>
          <w:szCs w:val="22"/>
        </w:rPr>
        <w:t>A</w:t>
      </w:r>
      <w:r w:rsidRPr="00716672">
        <w:rPr>
          <w:rFonts w:ascii="Arial" w:eastAsia="Arial" w:hAnsi="Arial" w:cs="Arial"/>
          <w:sz w:val="22"/>
          <w:szCs w:val="22"/>
        </w:rPr>
        <w:t xml:space="preserve">dditional information </w:t>
      </w:r>
      <w:r w:rsidR="00CC06B1">
        <w:rPr>
          <w:rFonts w:ascii="Arial" w:eastAsia="Arial" w:hAnsi="Arial" w:cs="Arial"/>
          <w:sz w:val="22"/>
          <w:szCs w:val="22"/>
        </w:rPr>
        <w:t xml:space="preserve">is presented </w:t>
      </w:r>
      <w:r w:rsidRPr="00716672">
        <w:rPr>
          <w:rFonts w:ascii="Arial" w:eastAsia="Arial" w:hAnsi="Arial" w:cs="Arial"/>
          <w:sz w:val="22"/>
          <w:szCs w:val="22"/>
        </w:rPr>
        <w:t>below</w:t>
      </w:r>
      <w:r w:rsidR="00CC06B1">
        <w:rPr>
          <w:rFonts w:ascii="Arial" w:eastAsia="Arial" w:hAnsi="Arial" w:cs="Arial"/>
          <w:sz w:val="22"/>
          <w:szCs w:val="22"/>
        </w:rPr>
        <w:t>.</w:t>
      </w:r>
    </w:p>
    <w:p w14:paraId="71732735" w14:textId="77777777" w:rsidR="0012438B" w:rsidRDefault="00ED6823">
      <w:pPr>
        <w:tabs>
          <w:tab w:val="left" w:pos="397"/>
          <w:tab w:val="left" w:pos="794"/>
          <w:tab w:val="left" w:pos="1191"/>
        </w:tabs>
        <w:spacing w:before="120" w:after="120"/>
        <w:rPr>
          <w:rFonts w:ascii="Arial" w:eastAsia="Arial" w:hAnsi="Arial" w:cs="Arial"/>
          <w:sz w:val="22"/>
          <w:szCs w:val="22"/>
        </w:rPr>
      </w:pPr>
      <w:r w:rsidRPr="00716672">
        <w:rPr>
          <w:rFonts w:ascii="Arial" w:eastAsia="Arial" w:hAnsi="Arial" w:cs="Arial"/>
          <w:sz w:val="22"/>
          <w:szCs w:val="22"/>
        </w:rPr>
        <w:t>You may want to give students guidance on appropriate style and format for their evidence portfolio. This achievement standard does not assess format or style.</w:t>
      </w:r>
    </w:p>
    <w:p w14:paraId="69B3FDF5" w14:textId="77777777" w:rsidR="0012438B" w:rsidRDefault="00ED6823" w:rsidP="0012438B">
      <w:pPr>
        <w:spacing w:before="120" w:after="120"/>
        <w:rPr>
          <w:rFonts w:ascii="Arial" w:eastAsia="Arial" w:hAnsi="Arial" w:cs="Arial"/>
          <w:sz w:val="22"/>
          <w:szCs w:val="22"/>
        </w:rPr>
      </w:pPr>
      <w:r w:rsidRPr="00716672">
        <w:rPr>
          <w:rFonts w:ascii="Arial" w:eastAsia="Arial" w:hAnsi="Arial" w:cs="Arial"/>
          <w:sz w:val="22"/>
          <w:szCs w:val="22"/>
        </w:rPr>
        <w:t xml:space="preserve">Conditions of Assessment related to this achievement standard can be found at </w:t>
      </w:r>
      <w:hyperlink r:id="rId18">
        <w:r w:rsidRPr="00716672">
          <w:rPr>
            <w:rFonts w:ascii="Arial" w:eastAsia="Arial" w:hAnsi="Arial" w:cs="Arial"/>
            <w:color w:val="0000FF"/>
            <w:sz w:val="22"/>
            <w:szCs w:val="22"/>
            <w:u w:val="single"/>
          </w:rPr>
          <w:t>http://ncea.tki.org.nz/Resources-for-Internally-Assessed-Achievement-Standards</w:t>
        </w:r>
      </w:hyperlink>
    </w:p>
    <w:p w14:paraId="39229AD0" w14:textId="77777777" w:rsidR="00DB2081" w:rsidRPr="00716672" w:rsidRDefault="00ED6823">
      <w:pPr>
        <w:keepNext/>
        <w:spacing w:before="240" w:after="180"/>
        <w:rPr>
          <w:rFonts w:ascii="Arial" w:eastAsia="Arial" w:hAnsi="Arial" w:cs="Arial"/>
        </w:rPr>
      </w:pPr>
      <w:r w:rsidRPr="00716672">
        <w:rPr>
          <w:rFonts w:ascii="Arial" w:eastAsia="Arial" w:hAnsi="Arial" w:cs="Arial"/>
          <w:b/>
          <w:sz w:val="28"/>
          <w:szCs w:val="28"/>
        </w:rPr>
        <w:t xml:space="preserve">Resource requirements/Ngā </w:t>
      </w:r>
      <w:proofErr w:type="spellStart"/>
      <w:r w:rsidRPr="00716672">
        <w:rPr>
          <w:rFonts w:ascii="Arial" w:eastAsia="Arial" w:hAnsi="Arial" w:cs="Arial"/>
          <w:b/>
          <w:sz w:val="28"/>
          <w:szCs w:val="28"/>
        </w:rPr>
        <w:t>Rauemi</w:t>
      </w:r>
      <w:proofErr w:type="spellEnd"/>
    </w:p>
    <w:p w14:paraId="7F99EC3C" w14:textId="77777777" w:rsidR="0012438B" w:rsidRDefault="00ED6823">
      <w:pPr>
        <w:tabs>
          <w:tab w:val="left" w:pos="397"/>
          <w:tab w:val="left" w:pos="794"/>
          <w:tab w:val="left" w:pos="1191"/>
        </w:tabs>
        <w:spacing w:before="120" w:after="120"/>
        <w:rPr>
          <w:rFonts w:ascii="Arial" w:eastAsia="Arial" w:hAnsi="Arial" w:cs="Arial"/>
          <w:sz w:val="22"/>
          <w:szCs w:val="22"/>
        </w:rPr>
      </w:pPr>
      <w:r w:rsidRPr="00716672">
        <w:rPr>
          <w:rFonts w:ascii="Arial" w:eastAsia="Arial" w:hAnsi="Arial" w:cs="Arial"/>
          <w:sz w:val="22"/>
          <w:szCs w:val="22"/>
        </w:rPr>
        <w:t>Students may need access to a computer, digital devices, the internet, and/or information from a variety of sources, such as manuals, and/or notes from textbooks, and access to a camera and/or video camera to photograph portfolio evidence. Some students may have cameras on their mobile phones, which can be used to document the process.</w:t>
      </w:r>
    </w:p>
    <w:p w14:paraId="4F08AF5C" w14:textId="77777777" w:rsidR="0012438B" w:rsidRDefault="00ED6823">
      <w:pPr>
        <w:tabs>
          <w:tab w:val="left" w:pos="397"/>
          <w:tab w:val="left" w:pos="794"/>
          <w:tab w:val="left" w:pos="1191"/>
        </w:tabs>
        <w:spacing w:before="120" w:after="120"/>
        <w:rPr>
          <w:rFonts w:ascii="Arial" w:eastAsia="Arial" w:hAnsi="Arial" w:cs="Arial"/>
          <w:sz w:val="22"/>
          <w:szCs w:val="22"/>
        </w:rPr>
      </w:pPr>
      <w:r w:rsidRPr="00716672">
        <w:rPr>
          <w:rFonts w:ascii="Arial" w:eastAsia="Arial" w:hAnsi="Arial" w:cs="Arial"/>
          <w:sz w:val="22"/>
          <w:szCs w:val="22"/>
        </w:rPr>
        <w:t xml:space="preserve">Each student will require a microcontroller system that includes various sensors, and is able to control actuators and displays, depending on the activity chosen (teacher-given or negotiated with student). Students will also need access to breadboards, </w:t>
      </w:r>
      <w:proofErr w:type="spellStart"/>
      <w:r w:rsidRPr="00716672">
        <w:rPr>
          <w:rFonts w:ascii="Arial" w:eastAsia="Arial" w:hAnsi="Arial" w:cs="Arial"/>
          <w:sz w:val="22"/>
          <w:szCs w:val="22"/>
        </w:rPr>
        <w:t>multimeters</w:t>
      </w:r>
      <w:proofErr w:type="spellEnd"/>
      <w:r w:rsidRPr="00716672">
        <w:rPr>
          <w:rFonts w:ascii="Arial" w:eastAsia="Arial" w:hAnsi="Arial" w:cs="Arial"/>
          <w:sz w:val="22"/>
          <w:szCs w:val="22"/>
        </w:rPr>
        <w:t xml:space="preserve">, patch wires, IC’s and other basic components. </w:t>
      </w:r>
    </w:p>
    <w:p w14:paraId="1B3C361D" w14:textId="77777777" w:rsidR="0012438B" w:rsidRDefault="00ED6823" w:rsidP="0012438B">
      <w:pPr>
        <w:tabs>
          <w:tab w:val="left" w:pos="397"/>
          <w:tab w:val="left" w:pos="794"/>
          <w:tab w:val="left" w:pos="1191"/>
        </w:tabs>
        <w:spacing w:before="120" w:after="120"/>
        <w:rPr>
          <w:rFonts w:ascii="Arial" w:eastAsia="Arial" w:hAnsi="Arial" w:cs="Arial"/>
          <w:sz w:val="22"/>
          <w:szCs w:val="22"/>
        </w:rPr>
      </w:pPr>
      <w:r w:rsidRPr="00716672">
        <w:rPr>
          <w:rFonts w:ascii="Arial" w:eastAsia="Arial" w:hAnsi="Arial" w:cs="Arial"/>
          <w:sz w:val="22"/>
          <w:szCs w:val="22"/>
        </w:rPr>
        <w:t>Basic interfacing procedures involve selecting, testing, and debugging of the hardware and software that allow different devices to work together to meet the given specifications.</w:t>
      </w:r>
    </w:p>
    <w:p w14:paraId="6FF4BA45" w14:textId="77777777" w:rsidR="0012438B" w:rsidRDefault="00ED6823" w:rsidP="0012438B">
      <w:pPr>
        <w:tabs>
          <w:tab w:val="left" w:pos="397"/>
          <w:tab w:val="left" w:pos="794"/>
          <w:tab w:val="left" w:pos="1191"/>
        </w:tabs>
        <w:spacing w:before="120" w:after="120"/>
        <w:rPr>
          <w:rFonts w:ascii="Arial" w:hAnsi="Arial" w:cs="Arial"/>
          <w:sz w:val="22"/>
          <w:szCs w:val="22"/>
        </w:rPr>
      </w:pPr>
      <w:r w:rsidRPr="00716672">
        <w:rPr>
          <w:rFonts w:ascii="Arial" w:eastAsia="Arial" w:hAnsi="Arial" w:cs="Arial"/>
          <w:sz w:val="22"/>
          <w:szCs w:val="22"/>
        </w:rPr>
        <w:t>Students also require:</w:t>
      </w:r>
    </w:p>
    <w:p w14:paraId="1A9ACAB3" w14:textId="77777777" w:rsidR="0012438B" w:rsidRDefault="00ED6823" w:rsidP="0012438B">
      <w:pPr>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hAnsi="Arial" w:cs="Arial"/>
          <w:sz w:val="22"/>
          <w:szCs w:val="22"/>
        </w:rPr>
      </w:pPr>
      <w:r w:rsidRPr="00716672">
        <w:rPr>
          <w:rFonts w:ascii="Arial" w:eastAsia="Arial" w:hAnsi="Arial" w:cs="Arial"/>
          <w:sz w:val="22"/>
          <w:szCs w:val="22"/>
        </w:rPr>
        <w:t>electronic circuit simulation software, for example:</w:t>
      </w:r>
    </w:p>
    <w:p w14:paraId="3F5F0294" w14:textId="77777777" w:rsidR="0012438B" w:rsidRDefault="00ED6823" w:rsidP="0012438B">
      <w:pPr>
        <w:spacing w:before="80" w:after="80"/>
        <w:ind w:left="720"/>
        <w:contextualSpacing/>
        <w:rPr>
          <w:rFonts w:ascii="Arial" w:eastAsia="Arial" w:hAnsi="Arial" w:cs="Arial"/>
          <w:sz w:val="22"/>
          <w:szCs w:val="22"/>
        </w:rPr>
      </w:pPr>
      <w:hyperlink r:id="rId19">
        <w:r w:rsidRPr="00716672">
          <w:rPr>
            <w:rFonts w:ascii="Arial" w:eastAsia="Arial" w:hAnsi="Arial" w:cs="Arial"/>
            <w:color w:val="1155CC"/>
            <w:sz w:val="22"/>
            <w:szCs w:val="22"/>
            <w:u w:val="single"/>
          </w:rPr>
          <w:t>www.falstad.com/circuit/</w:t>
        </w:r>
      </w:hyperlink>
    </w:p>
    <w:p w14:paraId="3AF2C188" w14:textId="77777777" w:rsidR="0012438B" w:rsidRDefault="00ED6823" w:rsidP="0012438B">
      <w:pPr>
        <w:spacing w:before="80" w:after="80"/>
        <w:ind w:left="714"/>
        <w:contextualSpacing/>
        <w:rPr>
          <w:rFonts w:ascii="Arial" w:eastAsia="Arial" w:hAnsi="Arial" w:cs="Arial"/>
          <w:sz w:val="22"/>
          <w:szCs w:val="22"/>
        </w:rPr>
      </w:pPr>
      <w:hyperlink r:id="rId20">
        <w:r w:rsidRPr="00716672">
          <w:rPr>
            <w:rFonts w:ascii="Arial" w:eastAsia="Arial" w:hAnsi="Arial" w:cs="Arial"/>
            <w:color w:val="1155CC"/>
            <w:sz w:val="22"/>
            <w:szCs w:val="22"/>
            <w:u w:val="single"/>
          </w:rPr>
          <w:t>www.yenka.com</w:t>
        </w:r>
      </w:hyperlink>
    </w:p>
    <w:p w14:paraId="0DF7491D" w14:textId="77777777" w:rsidR="0012438B" w:rsidRDefault="00ED6823" w:rsidP="0012438B">
      <w:pPr>
        <w:spacing w:before="80" w:after="80"/>
        <w:ind w:left="714"/>
        <w:contextualSpacing/>
        <w:rPr>
          <w:rFonts w:ascii="Arial" w:eastAsia="Arial" w:hAnsi="Arial" w:cs="Arial"/>
          <w:sz w:val="22"/>
          <w:szCs w:val="22"/>
        </w:rPr>
      </w:pPr>
      <w:hyperlink r:id="rId21" w:anchor="/sxs-viewer">
        <w:proofErr w:type="spellStart"/>
        <w:r w:rsidRPr="00716672">
          <w:rPr>
            <w:rFonts w:ascii="Arial" w:eastAsia="Arial" w:hAnsi="Arial" w:cs="Arial"/>
            <w:color w:val="1155CC"/>
            <w:sz w:val="22"/>
            <w:szCs w:val="22"/>
            <w:u w:val="single"/>
          </w:rPr>
          <w:t>Tinkercad</w:t>
        </w:r>
        <w:proofErr w:type="spellEnd"/>
        <w:r w:rsidRPr="00716672">
          <w:rPr>
            <w:rFonts w:ascii="Arial" w:eastAsia="Arial" w:hAnsi="Arial" w:cs="Arial"/>
            <w:color w:val="1155CC"/>
            <w:sz w:val="22"/>
            <w:szCs w:val="22"/>
            <w:u w:val="single"/>
          </w:rPr>
          <w:t xml:space="preserve"> Circuits</w:t>
        </w:r>
      </w:hyperlink>
    </w:p>
    <w:p w14:paraId="62BC94AE" w14:textId="77777777" w:rsidR="0012438B" w:rsidRDefault="00ED6823" w:rsidP="0012438B">
      <w:pPr>
        <w:spacing w:before="80" w:after="80"/>
        <w:ind w:left="714"/>
        <w:rPr>
          <w:rFonts w:ascii="Arial" w:eastAsia="Arial" w:hAnsi="Arial" w:cs="Arial"/>
          <w:sz w:val="22"/>
          <w:szCs w:val="22"/>
        </w:rPr>
      </w:pPr>
      <w:hyperlink r:id="rId22">
        <w:proofErr w:type="spellStart"/>
        <w:r w:rsidRPr="00716672">
          <w:rPr>
            <w:rFonts w:ascii="Arial" w:eastAsia="Arial" w:hAnsi="Arial" w:cs="Arial"/>
            <w:color w:val="1155CC"/>
            <w:sz w:val="22"/>
            <w:szCs w:val="22"/>
            <w:u w:val="single"/>
          </w:rPr>
          <w:t>Picaxe</w:t>
        </w:r>
        <w:proofErr w:type="spellEnd"/>
        <w:r w:rsidRPr="00716672">
          <w:rPr>
            <w:rFonts w:ascii="Arial" w:eastAsia="Arial" w:hAnsi="Arial" w:cs="Arial"/>
            <w:color w:val="1155CC"/>
            <w:sz w:val="22"/>
            <w:szCs w:val="22"/>
            <w:u w:val="single"/>
          </w:rPr>
          <w:t xml:space="preserve"> Editor 6</w:t>
        </w:r>
      </w:hyperlink>
    </w:p>
    <w:p w14:paraId="77A0CB6C" w14:textId="77777777" w:rsidR="0012438B" w:rsidRDefault="00ED6823" w:rsidP="0012438B">
      <w:pPr>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rPr>
          <w:rFonts w:ascii="Arial" w:hAnsi="Arial" w:cs="Arial"/>
          <w:sz w:val="22"/>
          <w:szCs w:val="22"/>
        </w:rPr>
      </w:pPr>
      <w:r w:rsidRPr="00716672">
        <w:rPr>
          <w:rFonts w:ascii="Arial" w:eastAsia="Arial" w:hAnsi="Arial" w:cs="Arial"/>
          <w:sz w:val="22"/>
          <w:szCs w:val="22"/>
        </w:rPr>
        <w:t xml:space="preserve">an embedded programming IDE: </w:t>
      </w:r>
      <w:hyperlink r:id="rId23">
        <w:r w:rsidRPr="00716672">
          <w:rPr>
            <w:rFonts w:ascii="Arial" w:eastAsia="Arial" w:hAnsi="Arial" w:cs="Arial"/>
            <w:color w:val="1155CC"/>
            <w:sz w:val="22"/>
            <w:szCs w:val="22"/>
            <w:u w:val="single"/>
          </w:rPr>
          <w:t>Arduino</w:t>
        </w:r>
      </w:hyperlink>
      <w:r w:rsidRPr="00716672">
        <w:rPr>
          <w:rFonts w:ascii="Arial" w:eastAsia="Arial" w:hAnsi="Arial" w:cs="Arial"/>
          <w:sz w:val="22"/>
          <w:szCs w:val="22"/>
        </w:rPr>
        <w:t xml:space="preserve">, </w:t>
      </w:r>
      <w:hyperlink r:id="rId24">
        <w:proofErr w:type="spellStart"/>
        <w:r w:rsidRPr="00716672">
          <w:rPr>
            <w:rFonts w:ascii="Arial" w:eastAsia="Arial" w:hAnsi="Arial" w:cs="Arial"/>
            <w:color w:val="1155CC"/>
            <w:sz w:val="22"/>
            <w:szCs w:val="22"/>
            <w:u w:val="single"/>
          </w:rPr>
          <w:t>Picaxe</w:t>
        </w:r>
        <w:proofErr w:type="spellEnd"/>
        <w:r w:rsidRPr="00716672">
          <w:rPr>
            <w:rFonts w:ascii="Arial" w:eastAsia="Arial" w:hAnsi="Arial" w:cs="Arial"/>
            <w:color w:val="1155CC"/>
            <w:sz w:val="22"/>
            <w:szCs w:val="22"/>
            <w:u w:val="single"/>
          </w:rPr>
          <w:t xml:space="preserve"> Editor 6</w:t>
        </w:r>
      </w:hyperlink>
      <w:r w:rsidRPr="00716672">
        <w:rPr>
          <w:rFonts w:ascii="Arial" w:eastAsia="Arial" w:hAnsi="Arial" w:cs="Arial"/>
          <w:sz w:val="22"/>
          <w:szCs w:val="22"/>
        </w:rPr>
        <w:t xml:space="preserve"> or other.</w:t>
      </w:r>
    </w:p>
    <w:p w14:paraId="6EA8E3DF" w14:textId="77777777" w:rsidR="00DB2081" w:rsidRPr="00716672" w:rsidRDefault="00ED6823">
      <w:pPr>
        <w:keepNext/>
        <w:spacing w:before="240" w:after="180"/>
        <w:rPr>
          <w:rFonts w:ascii="Arial" w:eastAsia="Arial" w:hAnsi="Arial" w:cs="Arial"/>
        </w:rPr>
      </w:pPr>
      <w:r w:rsidRPr="00716672">
        <w:rPr>
          <w:rFonts w:ascii="Arial" w:eastAsia="Arial" w:hAnsi="Arial" w:cs="Arial"/>
          <w:b/>
          <w:sz w:val="28"/>
          <w:szCs w:val="28"/>
        </w:rPr>
        <w:t>Additional information/He Kōrero Atu</w:t>
      </w:r>
    </w:p>
    <w:p w14:paraId="603AC2BE" w14:textId="77777777" w:rsidR="0012438B" w:rsidRDefault="00ED6823" w:rsidP="0012438B">
      <w:pPr>
        <w:spacing w:before="120" w:after="120"/>
        <w:rPr>
          <w:rFonts w:ascii="Arial" w:hAnsi="Arial" w:cs="Arial"/>
        </w:rPr>
      </w:pPr>
      <w:r w:rsidRPr="00716672">
        <w:rPr>
          <w:rFonts w:ascii="Arial" w:eastAsia="Arial" w:hAnsi="Arial" w:cs="Arial"/>
          <w:sz w:val="22"/>
          <w:szCs w:val="22"/>
        </w:rPr>
        <w:t xml:space="preserve">For this assessment, appropriate microcontrollers are </w:t>
      </w:r>
      <w:proofErr w:type="spellStart"/>
      <w:r w:rsidRPr="00716672">
        <w:rPr>
          <w:rFonts w:ascii="Arial" w:eastAsia="Arial" w:hAnsi="Arial" w:cs="Arial"/>
          <w:sz w:val="22"/>
          <w:szCs w:val="22"/>
        </w:rPr>
        <w:t>Picaxe</w:t>
      </w:r>
      <w:proofErr w:type="spellEnd"/>
      <w:r w:rsidRPr="00716672">
        <w:rPr>
          <w:rFonts w:ascii="Arial" w:eastAsia="Arial" w:hAnsi="Arial" w:cs="Arial"/>
          <w:sz w:val="22"/>
          <w:szCs w:val="22"/>
        </w:rPr>
        <w:t xml:space="preserve"> and Arduino or equivalent. Outcomes are constructed from basic components and subsystems where a certain amount of electronics knowledge is demonstrated to complete the task. Students must be able to make decisions on voltage required (choose appropriate batteries), current flow (limitations of microcontroller port outputs) and a choice of components to complete the task.</w:t>
      </w:r>
    </w:p>
    <w:p w14:paraId="494DE00B" w14:textId="77777777" w:rsidR="0012438B" w:rsidRDefault="008344C1" w:rsidP="0012438B">
      <w:pPr>
        <w:keepNext/>
        <w:keepLines/>
        <w:widowControl/>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As part of the teaching and learning programme, ensure that students understand the interfaces, functions and components of the systems used.  For example:</w:t>
      </w:r>
    </w:p>
    <w:p w14:paraId="4B98EAD9" w14:textId="77777777" w:rsidR="0012438B" w:rsidRDefault="008344C1" w:rsidP="0012438B">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sz w:val="22"/>
          <w:szCs w:val="22"/>
        </w:rPr>
      </w:pPr>
      <w:r>
        <w:rPr>
          <w:rFonts w:ascii="Arial" w:eastAsia="Arial" w:hAnsi="Arial" w:cs="Arial"/>
          <w:sz w:val="22"/>
          <w:szCs w:val="22"/>
        </w:rPr>
        <w:t>a circuit as a complete path</w:t>
      </w:r>
    </w:p>
    <w:p w14:paraId="44767367" w14:textId="77777777" w:rsidR="0012438B" w:rsidRDefault="008344C1" w:rsidP="0012438B">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sz w:val="22"/>
          <w:szCs w:val="22"/>
        </w:rPr>
      </w:pPr>
      <w:r>
        <w:rPr>
          <w:rFonts w:ascii="Arial" w:eastAsia="Arial" w:hAnsi="Arial" w:cs="Arial"/>
          <w:sz w:val="22"/>
          <w:szCs w:val="22"/>
        </w:rPr>
        <w:t>voltage as an energy path</w:t>
      </w:r>
    </w:p>
    <w:p w14:paraId="0F3617D4" w14:textId="77777777" w:rsidR="0012438B" w:rsidRDefault="008344C1" w:rsidP="0012438B">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sz w:val="22"/>
          <w:szCs w:val="22"/>
        </w:rPr>
      </w:pPr>
      <w:r>
        <w:rPr>
          <w:rFonts w:ascii="Arial" w:eastAsia="Arial" w:hAnsi="Arial" w:cs="Arial"/>
          <w:sz w:val="22"/>
          <w:szCs w:val="22"/>
        </w:rPr>
        <w:t>current as rate of flow of charge</w:t>
      </w:r>
    </w:p>
    <w:p w14:paraId="293CD897" w14:textId="77777777" w:rsidR="0012438B" w:rsidRDefault="008344C1" w:rsidP="0012438B">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Pr>
          <w:rFonts w:ascii="Arial" w:eastAsia="Arial" w:hAnsi="Arial" w:cs="Arial"/>
          <w:sz w:val="22"/>
          <w:szCs w:val="22"/>
        </w:rPr>
        <w:t>distribution of voltage and current through a circuit (series and parallel circuits)</w:t>
      </w:r>
    </w:p>
    <w:p w14:paraId="1E4DD1A7" w14:textId="77777777" w:rsidR="0012438B" w:rsidRDefault="008344C1" w:rsidP="0012438B">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sz w:val="22"/>
          <w:szCs w:val="22"/>
        </w:rPr>
      </w:pPr>
      <w:r>
        <w:rPr>
          <w:rFonts w:ascii="Arial" w:eastAsia="Arial" w:hAnsi="Arial" w:cs="Arial"/>
          <w:sz w:val="22"/>
          <w:szCs w:val="22"/>
        </w:rPr>
        <w:t>conduction (limited to the macroscopic behaviour of conductors, insulators, and semiconductors)</w:t>
      </w:r>
    </w:p>
    <w:p w14:paraId="2A70C15F" w14:textId="77777777" w:rsidR="0012438B" w:rsidRDefault="008344C1" w:rsidP="0012438B">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sz w:val="22"/>
          <w:szCs w:val="22"/>
        </w:rPr>
      </w:pPr>
      <w:r>
        <w:rPr>
          <w:rFonts w:ascii="Arial" w:eastAsia="Arial" w:hAnsi="Arial" w:cs="Arial"/>
          <w:sz w:val="22"/>
          <w:szCs w:val="22"/>
        </w:rPr>
        <w:t>circuit subsystems</w:t>
      </w:r>
    </w:p>
    <w:p w14:paraId="42B71AD9" w14:textId="77777777" w:rsidR="0012438B" w:rsidRDefault="008344C1" w:rsidP="0012438B">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sz w:val="22"/>
          <w:szCs w:val="22"/>
        </w:rPr>
      </w:pPr>
      <w:r>
        <w:rPr>
          <w:rFonts w:ascii="Arial" w:eastAsia="Arial" w:hAnsi="Arial" w:cs="Arial"/>
          <w:sz w:val="22"/>
          <w:szCs w:val="22"/>
        </w:rPr>
        <w:t>symbolic conventions and schematics</w:t>
      </w:r>
    </w:p>
    <w:p w14:paraId="058DDFA9" w14:textId="77777777" w:rsidR="0012438B" w:rsidRDefault="008344C1" w:rsidP="0012438B">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sz w:val="22"/>
          <w:szCs w:val="22"/>
        </w:rPr>
      </w:pPr>
      <w:r>
        <w:rPr>
          <w:rFonts w:ascii="Arial" w:eastAsia="Arial" w:hAnsi="Arial" w:cs="Arial"/>
          <w:sz w:val="22"/>
          <w:szCs w:val="22"/>
        </w:rPr>
        <w:t>hardware (for example components and combinations of components)</w:t>
      </w:r>
    </w:p>
    <w:p w14:paraId="2ECA0E4B" w14:textId="77777777" w:rsidR="0012438B" w:rsidRDefault="008344C1" w:rsidP="0012438B">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sz w:val="22"/>
          <w:szCs w:val="22"/>
        </w:rPr>
      </w:pPr>
      <w:r>
        <w:rPr>
          <w:rFonts w:ascii="Arial" w:eastAsia="Arial" w:hAnsi="Arial" w:cs="Arial"/>
          <w:sz w:val="22"/>
          <w:szCs w:val="22"/>
        </w:rPr>
        <w:t>embedded systems as software subject to hardware constraints.</w:t>
      </w:r>
    </w:p>
    <w:p w14:paraId="18931A0E" w14:textId="77777777" w:rsidR="00333D04" w:rsidRDefault="00333D04">
      <w:pPr>
        <w:rPr>
          <w:rFonts w:ascii="Arial" w:hAnsi="Arial" w:cs="Arial"/>
        </w:rPr>
      </w:pPr>
    </w:p>
    <w:p w14:paraId="5E5B5783" w14:textId="77777777" w:rsidR="00333D04" w:rsidRDefault="00333D04">
      <w:pPr>
        <w:rPr>
          <w:rFonts w:ascii="Arial" w:hAnsi="Arial" w:cs="Arial"/>
        </w:rPr>
        <w:sectPr w:rsidR="00333D04" w:rsidSect="002E7F28">
          <w:pgSz w:w="11906" w:h="16838" w:code="9"/>
          <w:pgMar w:top="1440" w:right="1440" w:bottom="1440" w:left="1440" w:header="720" w:footer="720" w:gutter="0"/>
          <w:pgNumType w:start="2"/>
          <w:cols w:space="720"/>
        </w:sectPr>
      </w:pPr>
    </w:p>
    <w:p w14:paraId="713920EB" w14:textId="77777777" w:rsidR="00DB2081" w:rsidRPr="00716672" w:rsidRDefault="00ED6823">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sidRPr="00716672">
        <w:rPr>
          <w:rFonts w:ascii="Arial" w:eastAsia="Arial" w:hAnsi="Arial" w:cs="Arial"/>
          <w:b/>
          <w:sz w:val="32"/>
          <w:szCs w:val="32"/>
        </w:rPr>
        <w:lastRenderedPageBreak/>
        <w:t>Internal Assessment Resource</w:t>
      </w:r>
    </w:p>
    <w:p w14:paraId="37B0B987" w14:textId="77777777" w:rsidR="00DB2081" w:rsidRPr="00716672" w:rsidRDefault="00ED6823">
      <w:pPr>
        <w:spacing w:before="120" w:after="120"/>
        <w:ind w:left="3260" w:hanging="3260"/>
        <w:rPr>
          <w:rFonts w:ascii="Arial" w:eastAsia="Arial" w:hAnsi="Arial" w:cs="Arial"/>
          <w:sz w:val="28"/>
          <w:szCs w:val="28"/>
        </w:rPr>
      </w:pPr>
      <w:r w:rsidRPr="00716672">
        <w:rPr>
          <w:rFonts w:ascii="Arial" w:eastAsia="Arial" w:hAnsi="Arial" w:cs="Arial"/>
          <w:b/>
          <w:sz w:val="28"/>
          <w:szCs w:val="28"/>
        </w:rPr>
        <w:t xml:space="preserve">Achievement standard: </w:t>
      </w:r>
      <w:r w:rsidRPr="00716672">
        <w:rPr>
          <w:rFonts w:ascii="Arial" w:eastAsia="Arial" w:hAnsi="Arial" w:cs="Arial"/>
          <w:b/>
          <w:sz w:val="28"/>
          <w:szCs w:val="28"/>
        </w:rPr>
        <w:tab/>
      </w:r>
      <w:r w:rsidR="00EC7329">
        <w:rPr>
          <w:rFonts w:ascii="Arial" w:eastAsia="Arial" w:hAnsi="Arial" w:cs="Arial"/>
          <w:sz w:val="28"/>
          <w:szCs w:val="28"/>
        </w:rPr>
        <w:t>91881</w:t>
      </w:r>
    </w:p>
    <w:p w14:paraId="11CA4816" w14:textId="77777777" w:rsidR="00DB2081" w:rsidRPr="00716672" w:rsidRDefault="00ED6823">
      <w:pPr>
        <w:spacing w:before="120" w:after="120"/>
        <w:ind w:left="3260" w:hanging="3260"/>
        <w:rPr>
          <w:rFonts w:ascii="Arial" w:eastAsia="Arial" w:hAnsi="Arial" w:cs="Arial"/>
          <w:sz w:val="28"/>
          <w:szCs w:val="28"/>
        </w:rPr>
      </w:pPr>
      <w:r w:rsidRPr="00716672">
        <w:rPr>
          <w:rFonts w:ascii="Arial" w:eastAsia="Arial" w:hAnsi="Arial" w:cs="Arial"/>
          <w:b/>
          <w:sz w:val="28"/>
          <w:szCs w:val="28"/>
        </w:rPr>
        <w:t xml:space="preserve">Standard title: </w:t>
      </w:r>
      <w:r w:rsidRPr="00716672">
        <w:rPr>
          <w:rFonts w:ascii="Arial" w:eastAsia="Arial" w:hAnsi="Arial" w:cs="Arial"/>
          <w:sz w:val="28"/>
          <w:szCs w:val="28"/>
        </w:rPr>
        <w:tab/>
        <w:t>Develop an electronics outcome</w:t>
      </w:r>
    </w:p>
    <w:p w14:paraId="183C37E1" w14:textId="77777777" w:rsidR="00DB2081" w:rsidRPr="00716672" w:rsidRDefault="00ED6823">
      <w:pPr>
        <w:spacing w:before="120" w:after="120"/>
        <w:ind w:left="3260" w:hanging="3260"/>
        <w:rPr>
          <w:rFonts w:ascii="Arial" w:eastAsia="Arial" w:hAnsi="Arial" w:cs="Arial"/>
          <w:sz w:val="28"/>
          <w:szCs w:val="28"/>
        </w:rPr>
      </w:pPr>
      <w:r w:rsidRPr="00716672">
        <w:rPr>
          <w:rFonts w:ascii="Arial" w:eastAsia="Arial" w:hAnsi="Arial" w:cs="Arial"/>
          <w:b/>
          <w:sz w:val="28"/>
          <w:szCs w:val="28"/>
        </w:rPr>
        <w:t xml:space="preserve">Credits: </w:t>
      </w:r>
      <w:r w:rsidRPr="00716672">
        <w:rPr>
          <w:rFonts w:ascii="Arial" w:eastAsia="Arial" w:hAnsi="Arial" w:cs="Arial"/>
          <w:b/>
          <w:sz w:val="28"/>
          <w:szCs w:val="28"/>
        </w:rPr>
        <w:tab/>
      </w:r>
      <w:r w:rsidRPr="00716672">
        <w:rPr>
          <w:rFonts w:ascii="Arial" w:eastAsia="Arial" w:hAnsi="Arial" w:cs="Arial"/>
          <w:sz w:val="28"/>
          <w:szCs w:val="28"/>
        </w:rPr>
        <w:t>6</w:t>
      </w:r>
    </w:p>
    <w:p w14:paraId="59387BF1" w14:textId="77777777" w:rsidR="00DB2081" w:rsidRPr="00716672" w:rsidRDefault="00ED6823">
      <w:pPr>
        <w:spacing w:before="120" w:after="120"/>
        <w:ind w:left="3260" w:hanging="3260"/>
        <w:rPr>
          <w:rFonts w:ascii="Arial" w:eastAsia="Arial" w:hAnsi="Arial" w:cs="Arial"/>
          <w:sz w:val="28"/>
          <w:szCs w:val="28"/>
        </w:rPr>
      </w:pPr>
      <w:r w:rsidRPr="00716672">
        <w:rPr>
          <w:rFonts w:ascii="Arial" w:eastAsia="Arial" w:hAnsi="Arial" w:cs="Arial"/>
          <w:b/>
          <w:sz w:val="28"/>
          <w:szCs w:val="28"/>
        </w:rPr>
        <w:t xml:space="preserve">Resource title: </w:t>
      </w:r>
      <w:r w:rsidRPr="00716672">
        <w:rPr>
          <w:rFonts w:ascii="Arial" w:eastAsia="Arial" w:hAnsi="Arial" w:cs="Arial"/>
          <w:b/>
          <w:sz w:val="28"/>
          <w:szCs w:val="28"/>
        </w:rPr>
        <w:tab/>
      </w:r>
      <w:r w:rsidRPr="00716672">
        <w:rPr>
          <w:rFonts w:ascii="Arial" w:eastAsia="Arial" w:hAnsi="Arial" w:cs="Arial"/>
          <w:sz w:val="28"/>
          <w:szCs w:val="28"/>
        </w:rPr>
        <w:t>Data Logging System</w:t>
      </w:r>
    </w:p>
    <w:p w14:paraId="66F7B825" w14:textId="77777777" w:rsidR="00DB2081" w:rsidRPr="00716672" w:rsidRDefault="00ED6823">
      <w:pPr>
        <w:spacing w:before="120" w:after="120"/>
        <w:ind w:left="3260" w:hanging="3260"/>
        <w:rPr>
          <w:rFonts w:ascii="Arial" w:eastAsia="Arial" w:hAnsi="Arial" w:cs="Arial"/>
          <w:sz w:val="28"/>
          <w:szCs w:val="28"/>
        </w:rPr>
      </w:pPr>
      <w:r w:rsidRPr="00716672">
        <w:rPr>
          <w:rFonts w:ascii="Arial" w:eastAsia="Arial" w:hAnsi="Arial" w:cs="Arial"/>
          <w:b/>
          <w:sz w:val="28"/>
          <w:szCs w:val="28"/>
        </w:rPr>
        <w:t xml:space="preserve">Resource reference: </w:t>
      </w:r>
      <w:r w:rsidRPr="00716672">
        <w:rPr>
          <w:rFonts w:ascii="Arial" w:eastAsia="Arial" w:hAnsi="Arial" w:cs="Arial"/>
          <w:b/>
          <w:sz w:val="28"/>
          <w:szCs w:val="28"/>
        </w:rPr>
        <w:tab/>
      </w:r>
      <w:r w:rsidRPr="00716672">
        <w:rPr>
          <w:rFonts w:ascii="Arial" w:eastAsia="Arial" w:hAnsi="Arial" w:cs="Arial"/>
          <w:sz w:val="28"/>
          <w:szCs w:val="28"/>
        </w:rPr>
        <w:t xml:space="preserve">Digital Technologies </w:t>
      </w:r>
      <w:r w:rsidR="0075599A">
        <w:rPr>
          <w:rFonts w:ascii="Arial" w:eastAsia="Arial" w:hAnsi="Arial" w:cs="Arial"/>
          <w:sz w:val="28"/>
          <w:szCs w:val="28"/>
        </w:rPr>
        <w:t>&amp;</w:t>
      </w:r>
      <w:r w:rsidRPr="00716672">
        <w:rPr>
          <w:rFonts w:ascii="Arial" w:eastAsia="Arial" w:hAnsi="Arial" w:cs="Arial"/>
          <w:sz w:val="28"/>
          <w:szCs w:val="28"/>
        </w:rPr>
        <w:t xml:space="preserve"> </w:t>
      </w:r>
      <w:proofErr w:type="spellStart"/>
      <w:r w:rsidRPr="00716672">
        <w:rPr>
          <w:rFonts w:ascii="Arial" w:eastAsia="Arial" w:hAnsi="Arial" w:cs="Arial"/>
          <w:sz w:val="28"/>
          <w:szCs w:val="28"/>
        </w:rPr>
        <w:t>Hangarau</w:t>
      </w:r>
      <w:proofErr w:type="spellEnd"/>
      <w:r w:rsidRPr="00716672">
        <w:rPr>
          <w:rFonts w:ascii="Arial" w:eastAsia="Arial" w:hAnsi="Arial" w:cs="Arial"/>
          <w:sz w:val="28"/>
          <w:szCs w:val="28"/>
        </w:rPr>
        <w:t xml:space="preserve"> </w:t>
      </w:r>
      <w:proofErr w:type="spellStart"/>
      <w:proofErr w:type="gramStart"/>
      <w:r w:rsidRPr="00716672">
        <w:rPr>
          <w:rFonts w:ascii="Arial" w:eastAsia="Arial" w:hAnsi="Arial" w:cs="Arial"/>
          <w:sz w:val="28"/>
          <w:szCs w:val="28"/>
        </w:rPr>
        <w:t>Matihiko</w:t>
      </w:r>
      <w:proofErr w:type="spellEnd"/>
      <w:r w:rsidRPr="00716672">
        <w:rPr>
          <w:rFonts w:ascii="Arial" w:eastAsia="Arial" w:hAnsi="Arial" w:cs="Arial"/>
          <w:b/>
          <w:sz w:val="36"/>
          <w:szCs w:val="36"/>
        </w:rPr>
        <w:t xml:space="preserve"> </w:t>
      </w:r>
      <w:r w:rsidRPr="00716672">
        <w:rPr>
          <w:rFonts w:ascii="Arial" w:eastAsia="Arial" w:hAnsi="Arial" w:cs="Arial"/>
          <w:sz w:val="28"/>
          <w:szCs w:val="28"/>
        </w:rPr>
        <w:t xml:space="preserve"> 1.5B</w:t>
      </w:r>
      <w:proofErr w:type="gramEnd"/>
      <w:r w:rsidRPr="00716672">
        <w:rPr>
          <w:rFonts w:ascii="Arial" w:eastAsia="Arial" w:hAnsi="Arial" w:cs="Arial"/>
          <w:sz w:val="28"/>
          <w:szCs w:val="28"/>
        </w:rPr>
        <w:t xml:space="preserve"> </w:t>
      </w:r>
      <w:r w:rsidR="00505ED9">
        <w:rPr>
          <w:rFonts w:ascii="Arial" w:eastAsia="Arial" w:hAnsi="Arial" w:cs="Arial"/>
          <w:sz w:val="28"/>
          <w:szCs w:val="28"/>
        </w:rPr>
        <w:t>Version 2</w:t>
      </w:r>
    </w:p>
    <w:p w14:paraId="48605D59" w14:textId="77777777" w:rsidR="00DB2081" w:rsidRPr="00716672" w:rsidRDefault="00ED6823">
      <w:pPr>
        <w:keepNext/>
        <w:pBdr>
          <w:top w:val="single" w:sz="8" w:space="8" w:color="000000"/>
          <w:bottom w:val="single" w:sz="8" w:space="8" w:color="000000"/>
        </w:pBdr>
        <w:spacing w:before="160" w:after="40"/>
        <w:jc w:val="center"/>
        <w:rPr>
          <w:rFonts w:ascii="Arial" w:eastAsia="Arial" w:hAnsi="Arial" w:cs="Arial"/>
          <w:b/>
          <w:sz w:val="28"/>
          <w:szCs w:val="28"/>
        </w:rPr>
      </w:pPr>
      <w:r w:rsidRPr="00716672">
        <w:rPr>
          <w:rFonts w:ascii="Arial" w:eastAsia="Arial" w:hAnsi="Arial" w:cs="Arial"/>
          <w:b/>
          <w:sz w:val="28"/>
          <w:szCs w:val="28"/>
        </w:rPr>
        <w:t>Student/Ākonga instructions</w:t>
      </w:r>
    </w:p>
    <w:p w14:paraId="33EA0D7A" w14:textId="77777777" w:rsidR="00DB2081" w:rsidRPr="00716672" w:rsidRDefault="00ED6823">
      <w:pPr>
        <w:keepNext/>
        <w:spacing w:before="240" w:after="180"/>
        <w:rPr>
          <w:rFonts w:ascii="Arial" w:eastAsia="Arial" w:hAnsi="Arial" w:cs="Arial"/>
          <w:b/>
          <w:sz w:val="28"/>
          <w:szCs w:val="28"/>
        </w:rPr>
      </w:pPr>
      <w:r w:rsidRPr="00716672">
        <w:rPr>
          <w:rFonts w:ascii="Arial" w:eastAsia="Arial" w:hAnsi="Arial" w:cs="Arial"/>
          <w:b/>
          <w:sz w:val="28"/>
          <w:szCs w:val="28"/>
        </w:rPr>
        <w:t>Introduction/Kupu Arataki</w:t>
      </w:r>
    </w:p>
    <w:p w14:paraId="3513DB9C" w14:textId="77777777" w:rsidR="00DB2081" w:rsidRPr="00716672" w:rsidRDefault="00ED6823">
      <w:pPr>
        <w:spacing w:before="120" w:after="120"/>
        <w:rPr>
          <w:rFonts w:ascii="Arial" w:eastAsia="Arial" w:hAnsi="Arial" w:cs="Arial"/>
          <w:sz w:val="22"/>
          <w:szCs w:val="22"/>
        </w:rPr>
      </w:pPr>
      <w:r w:rsidRPr="00716672">
        <w:rPr>
          <w:rFonts w:ascii="Arial" w:eastAsia="Arial" w:hAnsi="Arial" w:cs="Arial"/>
          <w:sz w:val="22"/>
          <w:szCs w:val="22"/>
        </w:rPr>
        <w:t xml:space="preserve">This assessment activity requires you to develop a data logging system that can automatically respond to environmental data.  </w:t>
      </w:r>
    </w:p>
    <w:p w14:paraId="55DCC4CA" w14:textId="77777777" w:rsidR="00DB2081" w:rsidRPr="00716672" w:rsidRDefault="00ED6823">
      <w:pPr>
        <w:spacing w:before="120" w:after="120"/>
        <w:rPr>
          <w:rFonts w:ascii="Arial" w:eastAsia="Arial" w:hAnsi="Arial" w:cs="Arial"/>
          <w:sz w:val="22"/>
          <w:szCs w:val="22"/>
        </w:rPr>
      </w:pPr>
      <w:r w:rsidRPr="00716672">
        <w:rPr>
          <w:rFonts w:ascii="Arial" w:eastAsia="Arial" w:hAnsi="Arial" w:cs="Arial"/>
          <w:sz w:val="22"/>
          <w:szCs w:val="22"/>
        </w:rPr>
        <w:t xml:space="preserve">You are going to be assessed on the quality of the </w:t>
      </w:r>
      <w:r w:rsidR="002E7F28">
        <w:rPr>
          <w:rFonts w:ascii="Arial" w:eastAsia="Arial" w:hAnsi="Arial" w:cs="Arial"/>
          <w:sz w:val="22"/>
          <w:szCs w:val="22"/>
        </w:rPr>
        <w:t xml:space="preserve">refined </w:t>
      </w:r>
      <w:r w:rsidRPr="00716672">
        <w:rPr>
          <w:rFonts w:ascii="Arial" w:eastAsia="Arial" w:hAnsi="Arial" w:cs="Arial"/>
          <w:sz w:val="22"/>
          <w:szCs w:val="22"/>
        </w:rPr>
        <w:t>system that you develop.</w:t>
      </w:r>
    </w:p>
    <w:p w14:paraId="1176606A" w14:textId="77777777" w:rsidR="0012438B" w:rsidRDefault="00ED6823" w:rsidP="0012438B">
      <w:pPr>
        <w:tabs>
          <w:tab w:val="left" w:pos="397"/>
          <w:tab w:val="left" w:pos="794"/>
          <w:tab w:val="left" w:pos="1191"/>
          <w:tab w:val="left" w:pos="7725"/>
        </w:tabs>
        <w:spacing w:before="120" w:after="120"/>
      </w:pPr>
      <w:r w:rsidRPr="00716672">
        <w:rPr>
          <w:rFonts w:ascii="Arial" w:eastAsia="Arial" w:hAnsi="Arial" w:cs="Arial"/>
          <w:sz w:val="22"/>
          <w:szCs w:val="22"/>
        </w:rPr>
        <w:t xml:space="preserve">This is an individual assessment task. </w:t>
      </w:r>
    </w:p>
    <w:p w14:paraId="055D6C9F" w14:textId="77777777" w:rsidR="00333D04" w:rsidRPr="0051205E" w:rsidRDefault="00333D04" w:rsidP="00333D04">
      <w:pPr>
        <w:pStyle w:val="NCEAAnnotations"/>
      </w:pPr>
      <w:r>
        <w:t>Teacher note: Insert due dates and timeframes</w:t>
      </w:r>
    </w:p>
    <w:p w14:paraId="6C1CC662" w14:textId="77777777" w:rsidR="00DB2081" w:rsidRPr="00716672" w:rsidRDefault="00ED6823">
      <w:pPr>
        <w:keepNext/>
        <w:spacing w:before="240" w:after="180"/>
        <w:rPr>
          <w:rFonts w:ascii="Arial" w:eastAsia="Arial" w:hAnsi="Arial" w:cs="Arial"/>
          <w:b/>
          <w:sz w:val="28"/>
          <w:szCs w:val="28"/>
        </w:rPr>
      </w:pPr>
      <w:r w:rsidRPr="00716672">
        <w:rPr>
          <w:rFonts w:ascii="Arial" w:eastAsia="Arial" w:hAnsi="Arial" w:cs="Arial"/>
          <w:b/>
          <w:sz w:val="28"/>
          <w:szCs w:val="28"/>
        </w:rPr>
        <w:t>Task/Hei Mahi</w:t>
      </w:r>
    </w:p>
    <w:p w14:paraId="26F38767" w14:textId="77777777" w:rsidR="00456E75" w:rsidRPr="00456E75" w:rsidRDefault="00456E75" w:rsidP="00456E75">
      <w:pPr>
        <w:spacing w:before="120" w:after="120"/>
        <w:rPr>
          <w:rFonts w:ascii="Arial" w:eastAsia="Arial" w:hAnsi="Arial" w:cs="Arial"/>
          <w:sz w:val="22"/>
          <w:szCs w:val="22"/>
        </w:rPr>
      </w:pPr>
      <w:r w:rsidRPr="00456E75">
        <w:rPr>
          <w:rFonts w:ascii="Arial" w:eastAsia="Arial" w:hAnsi="Arial" w:cs="Arial"/>
          <w:sz w:val="22"/>
          <w:szCs w:val="22"/>
        </w:rPr>
        <w:t>You are going to create a data logging system using basic electronic components and a microcontroller. The system must perform to the specifications outlined in the task.</w:t>
      </w:r>
    </w:p>
    <w:p w14:paraId="679E402D" w14:textId="77777777" w:rsidR="00456E75" w:rsidRPr="00456E75" w:rsidRDefault="00456E75" w:rsidP="00456E75">
      <w:pPr>
        <w:spacing w:before="120" w:after="120"/>
        <w:rPr>
          <w:rFonts w:ascii="Arial" w:eastAsia="Arial" w:hAnsi="Arial" w:cs="Arial"/>
          <w:sz w:val="22"/>
          <w:szCs w:val="22"/>
        </w:rPr>
      </w:pPr>
      <w:r w:rsidRPr="00456E75">
        <w:rPr>
          <w:rFonts w:ascii="Arial" w:eastAsia="Arial" w:hAnsi="Arial" w:cs="Arial"/>
          <w:sz w:val="22"/>
          <w:szCs w:val="22"/>
        </w:rPr>
        <w:t>Identify and describe the relevant implications that are the most important for your outcome.</w:t>
      </w:r>
    </w:p>
    <w:p w14:paraId="3D10DC4F" w14:textId="77777777" w:rsidR="00456E75" w:rsidRPr="00456E75" w:rsidRDefault="00456E75" w:rsidP="00456E75">
      <w:pPr>
        <w:spacing w:before="120" w:after="120"/>
        <w:rPr>
          <w:rFonts w:ascii="Arial" w:eastAsia="Arial" w:hAnsi="Arial" w:cs="Arial"/>
          <w:sz w:val="22"/>
          <w:szCs w:val="22"/>
        </w:rPr>
      </w:pPr>
      <w:r w:rsidRPr="00456E75">
        <w:rPr>
          <w:rFonts w:ascii="Arial" w:eastAsia="Arial" w:hAnsi="Arial" w:cs="Arial"/>
          <w:sz w:val="22"/>
          <w:szCs w:val="22"/>
        </w:rPr>
        <w:t>You should identify the implication, say what it means and what this might mean for your outcome. For example, you could:</w:t>
      </w:r>
    </w:p>
    <w:p w14:paraId="4AE093FF"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Describe what ethics is. Describe the ethical issues that relate to your outcome. What might you need to include in your outcome to ensure this is addressed?</w:t>
      </w:r>
    </w:p>
    <w:p w14:paraId="249A7A8D"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Describe what aesthetics is. Describe the aesthetic elements that relate to your outcome. What might you need to include in your outcome to ensure this is addressed?</w:t>
      </w:r>
    </w:p>
    <w:p w14:paraId="555C2FB0"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Describe what usability and functionality are. What does this mean in relation to your outcome? What might you need to include in your outcome to ensure this is addressed?</w:t>
      </w:r>
    </w:p>
    <w:p w14:paraId="4C9E632E" w14:textId="77777777" w:rsidR="00456E75" w:rsidRPr="00456E75" w:rsidRDefault="00456E75" w:rsidP="00456E75">
      <w:pPr>
        <w:spacing w:before="120" w:after="120"/>
        <w:rPr>
          <w:rFonts w:ascii="Arial" w:eastAsia="Arial" w:hAnsi="Arial" w:cs="Arial"/>
          <w:sz w:val="22"/>
          <w:szCs w:val="22"/>
        </w:rPr>
      </w:pPr>
      <w:r w:rsidRPr="00456E75">
        <w:rPr>
          <w:rFonts w:ascii="Arial" w:eastAsia="Arial" w:hAnsi="Arial" w:cs="Arial"/>
          <w:sz w:val="22"/>
          <w:szCs w:val="22"/>
        </w:rPr>
        <w:t>You will need to consider addressing these implications during the design, development and testing of your outcome.</w:t>
      </w:r>
    </w:p>
    <w:p w14:paraId="734FB94B" w14:textId="77777777" w:rsidR="00456E75" w:rsidRPr="00456E75" w:rsidRDefault="00456E75" w:rsidP="00456E75">
      <w:pPr>
        <w:spacing w:before="120" w:after="120"/>
        <w:rPr>
          <w:rFonts w:ascii="Arial" w:eastAsia="Arial" w:hAnsi="Arial" w:cs="Arial"/>
          <w:b/>
          <w:sz w:val="22"/>
          <w:szCs w:val="22"/>
        </w:rPr>
      </w:pPr>
      <w:r w:rsidRPr="00456E75">
        <w:rPr>
          <w:rFonts w:ascii="Arial" w:eastAsia="Arial" w:hAnsi="Arial" w:cs="Arial"/>
          <w:b/>
          <w:sz w:val="22"/>
          <w:szCs w:val="22"/>
        </w:rPr>
        <w:t>You must:</w:t>
      </w:r>
    </w:p>
    <w:p w14:paraId="54846D6D"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choose appropriate component types and values for your system</w:t>
      </w:r>
    </w:p>
    <w:p w14:paraId="7766E01C"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modify, test and debug a functional model of your system</w:t>
      </w:r>
    </w:p>
    <w:p w14:paraId="40B0997E"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use data sheets or calculations to assist in choosing appropriate component types and values for your system</w:t>
      </w:r>
    </w:p>
    <w:p w14:paraId="51FD5269"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write well-structured, clearly commented, and readily understandable software.</w:t>
      </w:r>
    </w:p>
    <w:p w14:paraId="7E4F659A" w14:textId="77777777" w:rsidR="00456E75" w:rsidRPr="00456E75" w:rsidRDefault="00456E75" w:rsidP="00456E75">
      <w:pPr>
        <w:spacing w:before="120" w:after="120"/>
        <w:rPr>
          <w:rFonts w:ascii="Arial" w:eastAsia="Arial" w:hAnsi="Arial" w:cs="Arial"/>
          <w:sz w:val="22"/>
          <w:szCs w:val="22"/>
        </w:rPr>
      </w:pPr>
      <w:r w:rsidRPr="00456E75">
        <w:rPr>
          <w:rFonts w:ascii="Arial" w:eastAsia="Arial" w:hAnsi="Arial" w:cs="Arial"/>
          <w:sz w:val="22"/>
          <w:szCs w:val="22"/>
        </w:rPr>
        <w:t xml:space="preserve">As part of developing your outcome you will need to describe the interfaces and functions of the components of the systems used, explain the behaviour and function of the electronics </w:t>
      </w:r>
      <w:r w:rsidRPr="00456E75">
        <w:rPr>
          <w:rFonts w:ascii="Arial" w:eastAsia="Arial" w:hAnsi="Arial" w:cs="Arial"/>
          <w:sz w:val="22"/>
          <w:szCs w:val="22"/>
        </w:rPr>
        <w:lastRenderedPageBreak/>
        <w:t>outcome and justify your choice of the components and systems you have used. Examples of concepts that you can refer when demonstrating this requirement are:</w:t>
      </w:r>
    </w:p>
    <w:p w14:paraId="46F9AE85"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a circuit as a complete path</w:t>
      </w:r>
    </w:p>
    <w:p w14:paraId="73A8FB9B"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voltage as an energy path</w:t>
      </w:r>
    </w:p>
    <w:p w14:paraId="34C95A9A"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current as rate of flow of charge</w:t>
      </w:r>
    </w:p>
    <w:p w14:paraId="2BA59200"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distribution of voltage and current through a circuit (series and parallel circuits)</w:t>
      </w:r>
    </w:p>
    <w:p w14:paraId="09DECB7E"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conduction (limited to the macroscopic behaviour of conductors, insulators, and semiconductors)</w:t>
      </w:r>
    </w:p>
    <w:p w14:paraId="43314ACF"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circuit subsystems</w:t>
      </w:r>
    </w:p>
    <w:p w14:paraId="550FBD37"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symbolic conventions and schematics</w:t>
      </w:r>
    </w:p>
    <w:p w14:paraId="57DAD4E6"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hardware (for example components and combinations of components)</w:t>
      </w:r>
    </w:p>
    <w:p w14:paraId="0126674E"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embedded systems as software subject to hardware constraints.</w:t>
      </w:r>
    </w:p>
    <w:p w14:paraId="3955D675" w14:textId="77777777" w:rsidR="00456E75" w:rsidRPr="00456E75" w:rsidRDefault="00456E75" w:rsidP="00456E75">
      <w:pPr>
        <w:spacing w:before="120" w:after="120"/>
        <w:rPr>
          <w:rFonts w:ascii="Times New Roman" w:eastAsia="Times New Roman" w:hAnsi="Times New Roman" w:cs="Times New Roman"/>
          <w:color w:val="29333D"/>
          <w:sz w:val="27"/>
          <w:szCs w:val="27"/>
        </w:rPr>
      </w:pPr>
      <w:r w:rsidRPr="00456E75">
        <w:rPr>
          <w:rFonts w:ascii="Times New Roman" w:eastAsia="Times New Roman" w:hAnsi="Times New Roman" w:cs="Times New Roman"/>
          <w:color w:val="29333D"/>
          <w:sz w:val="27"/>
          <w:szCs w:val="27"/>
        </w:rPr>
        <w:br/>
      </w:r>
      <w:r w:rsidRPr="00456E75">
        <w:rPr>
          <w:rFonts w:ascii="Arial" w:eastAsia="Arial" w:hAnsi="Arial" w:cs="Arial"/>
          <w:sz w:val="22"/>
          <w:szCs w:val="22"/>
        </w:rPr>
        <w:t>As you complete the task, gather evidence to include in a portfolio. This will be handed in with your completed data logging system.</w:t>
      </w:r>
    </w:p>
    <w:p w14:paraId="2D11060C" w14:textId="77777777" w:rsidR="00456E75" w:rsidRPr="00456E75" w:rsidRDefault="00456E75" w:rsidP="00456E75">
      <w:pPr>
        <w:spacing w:before="120" w:after="120"/>
        <w:rPr>
          <w:rFonts w:ascii="Arial" w:eastAsia="Arial" w:hAnsi="Arial" w:cs="Arial"/>
          <w:b/>
          <w:sz w:val="22"/>
          <w:szCs w:val="22"/>
        </w:rPr>
      </w:pPr>
      <w:r w:rsidRPr="00456E75">
        <w:rPr>
          <w:rFonts w:ascii="Arial" w:eastAsia="Arial" w:hAnsi="Arial" w:cs="Arial"/>
          <w:b/>
          <w:sz w:val="22"/>
          <w:szCs w:val="22"/>
        </w:rPr>
        <w:t>In your portfolio, you must include:</w:t>
      </w:r>
    </w:p>
    <w:p w14:paraId="0121BA81"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circuit diagrams</w:t>
      </w:r>
    </w:p>
    <w:p w14:paraId="05FC8690"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layouts</w:t>
      </w:r>
    </w:p>
    <w:p w14:paraId="43C2EF6C"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embedded software programs for each step of the task</w:t>
      </w:r>
    </w:p>
    <w:p w14:paraId="2867CE8C"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evidence of iterative improvement of the outcome.</w:t>
      </w:r>
    </w:p>
    <w:p w14:paraId="316B8FF3" w14:textId="77777777" w:rsidR="00456E75" w:rsidRPr="00456E75" w:rsidRDefault="00456E75" w:rsidP="00456E75">
      <w:pPr>
        <w:spacing w:before="120" w:after="120"/>
        <w:rPr>
          <w:rFonts w:ascii="Arial" w:eastAsia="Arial" w:hAnsi="Arial" w:cs="Arial"/>
          <w:b/>
          <w:sz w:val="22"/>
          <w:szCs w:val="22"/>
        </w:rPr>
      </w:pPr>
      <w:r w:rsidRPr="00456E75">
        <w:rPr>
          <w:rFonts w:ascii="Arial" w:eastAsia="Arial" w:hAnsi="Arial" w:cs="Arial"/>
          <w:b/>
          <w:sz w:val="22"/>
          <w:szCs w:val="22"/>
        </w:rPr>
        <w:t>You may also want to include:</w:t>
      </w:r>
    </w:p>
    <w:p w14:paraId="067E34DF"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annotated diagrams and photographs, or videos</w:t>
      </w:r>
    </w:p>
    <w:p w14:paraId="32BF0F74"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journal entries with tables that describe your trialling and testing of circuits</w:t>
      </w:r>
    </w:p>
    <w:p w14:paraId="66C090B5"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your responses to teacher questions</w:t>
      </w:r>
    </w:p>
    <w:p w14:paraId="047C591B"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interview notes from a scheduled teacher consultation</w:t>
      </w:r>
    </w:p>
    <w:p w14:paraId="3173231F"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test results.</w:t>
      </w:r>
    </w:p>
    <w:p w14:paraId="29172C96" w14:textId="77777777" w:rsidR="00456E75" w:rsidRPr="00456E75" w:rsidRDefault="00456E75" w:rsidP="00456E75">
      <w:pPr>
        <w:spacing w:before="120" w:after="120"/>
        <w:rPr>
          <w:rFonts w:ascii="Arial" w:eastAsia="Arial" w:hAnsi="Arial" w:cs="Arial"/>
          <w:b/>
          <w:sz w:val="22"/>
          <w:szCs w:val="22"/>
        </w:rPr>
      </w:pPr>
      <w:r w:rsidRPr="00456E75">
        <w:rPr>
          <w:rFonts w:ascii="Arial" w:eastAsia="Arial" w:hAnsi="Arial" w:cs="Arial"/>
          <w:b/>
          <w:sz w:val="22"/>
          <w:szCs w:val="22"/>
        </w:rPr>
        <w:t>Specifications</w:t>
      </w:r>
    </w:p>
    <w:p w14:paraId="7916458A" w14:textId="77777777" w:rsidR="00456E75" w:rsidRPr="00456E75" w:rsidRDefault="00456E75" w:rsidP="00456E75">
      <w:pPr>
        <w:spacing w:before="120" w:after="120"/>
        <w:rPr>
          <w:rFonts w:ascii="Arial" w:eastAsia="Arial" w:hAnsi="Arial" w:cs="Arial"/>
          <w:sz w:val="22"/>
          <w:szCs w:val="22"/>
        </w:rPr>
      </w:pPr>
      <w:r w:rsidRPr="00456E75">
        <w:rPr>
          <w:rFonts w:ascii="Arial" w:eastAsia="Arial" w:hAnsi="Arial" w:cs="Arial"/>
          <w:sz w:val="22"/>
          <w:szCs w:val="22"/>
        </w:rPr>
        <w:t>Your specifications must be agreed with your teacher prior to construction, and include sensors and a method to read environmental data, respond to data and provides output (this may be physical, auditory or visual).</w:t>
      </w:r>
    </w:p>
    <w:p w14:paraId="6676B12C" w14:textId="77777777" w:rsidR="00456E75" w:rsidRPr="00456E75" w:rsidRDefault="00456E75" w:rsidP="00456E75">
      <w:pPr>
        <w:spacing w:before="120" w:after="120"/>
        <w:rPr>
          <w:rFonts w:ascii="Arial" w:eastAsia="Arial" w:hAnsi="Arial" w:cs="Arial"/>
          <w:sz w:val="22"/>
          <w:szCs w:val="22"/>
        </w:rPr>
      </w:pPr>
      <w:r w:rsidRPr="00456E75">
        <w:rPr>
          <w:rFonts w:ascii="Arial" w:eastAsia="Arial" w:hAnsi="Arial" w:cs="Arial"/>
          <w:sz w:val="22"/>
          <w:szCs w:val="22"/>
        </w:rPr>
        <w:t>The system will be a microcontroller-based circuit, and may use the following components:</w:t>
      </w:r>
    </w:p>
    <w:p w14:paraId="7277D081"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 xml:space="preserve">microcontroller, for example PICAXE, Raspberry Pi, Arduino, BBC </w:t>
      </w:r>
      <w:proofErr w:type="spellStart"/>
      <w:r w:rsidRPr="00456E75">
        <w:rPr>
          <w:rFonts w:ascii="Arial" w:eastAsia="Arial" w:hAnsi="Arial" w:cs="Arial"/>
          <w:sz w:val="22"/>
          <w:szCs w:val="22"/>
        </w:rPr>
        <w:t>Micro:bit</w:t>
      </w:r>
      <w:proofErr w:type="spellEnd"/>
      <w:r w:rsidRPr="00456E75">
        <w:rPr>
          <w:rFonts w:ascii="Arial" w:eastAsia="Arial" w:hAnsi="Arial" w:cs="Arial"/>
          <w:sz w:val="22"/>
          <w:szCs w:val="22"/>
        </w:rPr>
        <w:t>, or other suitable system</w:t>
      </w:r>
    </w:p>
    <w:p w14:paraId="7986D7CD"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sensors e.g. temperature, light, humidity, sound, level detectors, motion.</w:t>
      </w:r>
    </w:p>
    <w:p w14:paraId="4511C5E3"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displays, LEDs and/or buzzers/speakers as indicators</w:t>
      </w:r>
    </w:p>
    <w:p w14:paraId="55E17D64"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actuators to control relays, levers etc.</w:t>
      </w:r>
    </w:p>
    <w:p w14:paraId="46943CB2" w14:textId="77777777" w:rsidR="00456E75" w:rsidRPr="00456E75" w:rsidRDefault="00456E75" w:rsidP="00456E75">
      <w:pPr>
        <w:spacing w:before="120" w:after="120"/>
        <w:rPr>
          <w:rFonts w:ascii="Arial" w:eastAsia="Arial" w:hAnsi="Arial" w:cs="Arial"/>
          <w:sz w:val="22"/>
          <w:szCs w:val="22"/>
        </w:rPr>
      </w:pPr>
      <w:r w:rsidRPr="00456E75">
        <w:rPr>
          <w:rFonts w:ascii="Arial" w:eastAsia="Arial" w:hAnsi="Arial" w:cs="Arial"/>
          <w:sz w:val="22"/>
          <w:szCs w:val="22"/>
        </w:rPr>
        <w:t>After the hardware has been selected:</w:t>
      </w:r>
    </w:p>
    <w:p w14:paraId="3FE94A90"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attach inputs or outputs to microcontroller and modify embedded programs that test each microcontroller input and output to ensure they function as expected.</w:t>
      </w:r>
    </w:p>
    <w:p w14:paraId="73DE3E3E"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integrate embedded software programs to develop the outcome to meet specifications.</w:t>
      </w:r>
    </w:p>
    <w:p w14:paraId="3006B8C0"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the embedded software program needs to be well structured, readily understandable, and clearly annotated. The program may be based upon commonly available program stubs, sketches, examples, etc., but needs to be modified appropriately to meet the context. This means your program should:</w:t>
      </w:r>
    </w:p>
    <w:p w14:paraId="0CEA6AB4"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be clearly set out and correctly indented</w:t>
      </w:r>
    </w:p>
    <w:p w14:paraId="180C43C6"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include comments that explain exactly what the program is doing at each step</w:t>
      </w:r>
    </w:p>
    <w:p w14:paraId="2990C83D"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use labels so that it is easy to read and understand the program.</w:t>
      </w:r>
    </w:p>
    <w:p w14:paraId="325EA6AD" w14:textId="77777777" w:rsidR="00456E75" w:rsidRPr="00456E75" w:rsidRDefault="00456E75" w:rsidP="00456E75">
      <w:pPr>
        <w:spacing w:before="120" w:after="120"/>
        <w:rPr>
          <w:rFonts w:ascii="Arial" w:eastAsia="Arial" w:hAnsi="Arial" w:cs="Arial"/>
          <w:b/>
          <w:sz w:val="22"/>
          <w:szCs w:val="22"/>
        </w:rPr>
      </w:pPr>
      <w:r w:rsidRPr="00456E75">
        <w:rPr>
          <w:rFonts w:ascii="Arial" w:eastAsia="Arial" w:hAnsi="Arial" w:cs="Arial"/>
          <w:b/>
          <w:sz w:val="22"/>
          <w:szCs w:val="22"/>
        </w:rPr>
        <w:t>Completing the task</w:t>
      </w:r>
    </w:p>
    <w:p w14:paraId="742CFE81" w14:textId="77777777" w:rsidR="00456E75" w:rsidRPr="00456E75" w:rsidRDefault="00456E75" w:rsidP="00456E75">
      <w:pPr>
        <w:spacing w:before="120" w:after="120"/>
        <w:rPr>
          <w:rFonts w:ascii="Arial" w:eastAsia="Arial" w:hAnsi="Arial" w:cs="Arial"/>
          <w:sz w:val="22"/>
          <w:szCs w:val="22"/>
        </w:rPr>
      </w:pPr>
      <w:r w:rsidRPr="00456E75">
        <w:rPr>
          <w:rFonts w:ascii="Arial" w:eastAsia="Arial" w:hAnsi="Arial" w:cs="Arial"/>
          <w:sz w:val="22"/>
          <w:szCs w:val="22"/>
        </w:rPr>
        <w:lastRenderedPageBreak/>
        <w:t>As you perform the task, make notes and gather evidence for inclusion in your portfolio. For example:</w:t>
      </w:r>
    </w:p>
    <w:p w14:paraId="7D2C9BE3"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show your use of appropriate resources and techniques used in developing your data logger.</w:t>
      </w:r>
    </w:p>
    <w:p w14:paraId="33654B93"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document the testing and iterative improvement you have made to your data logger throughout the development and testing process, showing evidence of your iterative testing procedures. This would generally include evidence of improvement through repeated cycles of trialling. For example:</w:t>
      </w:r>
    </w:p>
    <w:p w14:paraId="501126D6"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trialling and selecting the best type and value of components</w:t>
      </w:r>
    </w:p>
    <w:p w14:paraId="3D0BB0D1"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trialling and selecting the best arrangement of components</w:t>
      </w:r>
    </w:p>
    <w:p w14:paraId="048B09F0"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adjusting hardware input and/or output parameters</w:t>
      </w:r>
    </w:p>
    <w:p w14:paraId="6508DEA7"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adjusting software parameters</w:t>
      </w:r>
    </w:p>
    <w:p w14:paraId="20529BCA"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 xml:space="preserve">using a </w:t>
      </w:r>
      <w:proofErr w:type="spellStart"/>
      <w:r w:rsidRPr="00456E75">
        <w:rPr>
          <w:rFonts w:ascii="Arial" w:eastAsia="Arial" w:hAnsi="Arial" w:cs="Arial"/>
          <w:sz w:val="22"/>
          <w:szCs w:val="22"/>
        </w:rPr>
        <w:t>multimeter</w:t>
      </w:r>
      <w:proofErr w:type="spellEnd"/>
      <w:r w:rsidRPr="00456E75">
        <w:rPr>
          <w:rFonts w:ascii="Arial" w:eastAsia="Arial" w:hAnsi="Arial" w:cs="Arial"/>
          <w:sz w:val="22"/>
          <w:szCs w:val="22"/>
        </w:rPr>
        <w:t xml:space="preserve"> to measure and report voltage and/or current levels at indicated points.</w:t>
      </w:r>
    </w:p>
    <w:p w14:paraId="1C2F562C"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include diagrams, annotated photographs, written descriptions or video evidence to show your understanding of the interfaces and functions of the components you have selected for your system. This evidence should explain the behaviour and function of the outcome and show reasons (justify) for your choice of components and systems. For example:</w:t>
      </w:r>
    </w:p>
    <w:p w14:paraId="5F099BE4"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explain your choice of basic components to build your circuit, for example resistor to limit current and/or transistor to amplify current</w:t>
      </w:r>
    </w:p>
    <w:p w14:paraId="0EAE65BA"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explain any calculations and/or research, for example manufacturer data sheets, that you used to determine the best components for your circuit</w:t>
      </w:r>
    </w:p>
    <w:p w14:paraId="538159A0"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describe how your circuit behaves in terms of the basic concepts, for example, a voltage divider, or the effect of a low battery</w:t>
      </w:r>
    </w:p>
    <w:p w14:paraId="24582CCA"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explain the operation, function, and calculation of the electronic components you used in your circuit</w:t>
      </w:r>
    </w:p>
    <w:p w14:paraId="65BAF6CE"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Undertake testing procedures to debug and diagnose the data logger to ensure fitness for purpose.</w:t>
      </w:r>
    </w:p>
    <w:p w14:paraId="509B2A3B" w14:textId="77777777" w:rsidR="00456E75" w:rsidRPr="00456E75" w:rsidRDefault="00456E75" w:rsidP="00456E75">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color w:val="29333D"/>
          <w:sz w:val="27"/>
          <w:szCs w:val="27"/>
        </w:rPr>
      </w:pPr>
    </w:p>
    <w:p w14:paraId="6BAFFAC3" w14:textId="77777777" w:rsidR="00456E75" w:rsidRPr="00456E75" w:rsidRDefault="00456E75" w:rsidP="00456E75">
      <w:pPr>
        <w:spacing w:before="120" w:after="120"/>
        <w:rPr>
          <w:rFonts w:ascii="Arial" w:eastAsia="Arial" w:hAnsi="Arial" w:cs="Arial"/>
          <w:sz w:val="22"/>
          <w:szCs w:val="22"/>
        </w:rPr>
      </w:pPr>
      <w:r w:rsidRPr="00456E75">
        <w:rPr>
          <w:rFonts w:ascii="Arial" w:eastAsia="Arial" w:hAnsi="Arial" w:cs="Arial"/>
          <w:sz w:val="22"/>
          <w:szCs w:val="22"/>
        </w:rPr>
        <w:t>Examples may include:</w:t>
      </w:r>
    </w:p>
    <w:p w14:paraId="5934092B"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trialling and improving sub circuits and components</w:t>
      </w:r>
    </w:p>
    <w:p w14:paraId="3C509A0D"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trialling and improving embedded software for functionality and usability</w:t>
      </w:r>
    </w:p>
    <w:p w14:paraId="7B32BFFB"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trialling and improving circuit layout</w:t>
      </w:r>
    </w:p>
    <w:p w14:paraId="64FC0986"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trialling and improving circuit design and function</w:t>
      </w:r>
    </w:p>
    <w:p w14:paraId="340657EF"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trialling and improving the reliability of the circuit </w:t>
      </w:r>
    </w:p>
    <w:p w14:paraId="72684822" w14:textId="77777777" w:rsidR="00456E75" w:rsidRPr="00456E75" w:rsidRDefault="00456E75" w:rsidP="00456E75">
      <w:pPr>
        <w:spacing w:before="120" w:after="120"/>
        <w:rPr>
          <w:rFonts w:ascii="Arial" w:eastAsia="Arial" w:hAnsi="Arial" w:cs="Arial"/>
          <w:sz w:val="22"/>
          <w:szCs w:val="22"/>
        </w:rPr>
      </w:pPr>
      <w:r w:rsidRPr="00456E75">
        <w:rPr>
          <w:rFonts w:ascii="Arial" w:eastAsia="Arial" w:hAnsi="Arial" w:cs="Arial"/>
          <w:sz w:val="22"/>
          <w:szCs w:val="22"/>
        </w:rPr>
        <w:t>Provide evidence of how you addressed the relevant implications that you identified and described in the process of developing the outcome. For example:</w:t>
      </w:r>
    </w:p>
    <w:p w14:paraId="25A4382A"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How have you addressed ethical or intellectual property issues?</w:t>
      </w:r>
    </w:p>
    <w:p w14:paraId="280B67D2"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How have you ensured that your outcome is usable and functional for your end users?</w:t>
      </w:r>
    </w:p>
    <w:p w14:paraId="589A9E7B" w14:textId="77777777" w:rsidR="00456E75" w:rsidRPr="00456E75" w:rsidRDefault="00456E75" w:rsidP="00456E75">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Arial" w:hAnsi="Arial" w:cs="Arial"/>
          <w:b/>
          <w:sz w:val="22"/>
          <w:szCs w:val="22"/>
        </w:rPr>
      </w:pPr>
      <w:r w:rsidRPr="00456E75">
        <w:rPr>
          <w:rFonts w:ascii="Arial" w:eastAsia="Arial" w:hAnsi="Arial" w:cs="Arial"/>
          <w:b/>
          <w:sz w:val="22"/>
          <w:szCs w:val="22"/>
        </w:rPr>
        <w:t>In your portfolio, you must include:</w:t>
      </w:r>
    </w:p>
    <w:p w14:paraId="3EBEC18E"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circuit diagrams</w:t>
      </w:r>
    </w:p>
    <w:p w14:paraId="37143B81"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layouts</w:t>
      </w:r>
    </w:p>
    <w:p w14:paraId="1E3B9251"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embedded software programs for each step of the task.</w:t>
      </w:r>
    </w:p>
    <w:p w14:paraId="6E68E7B8"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evidence of iterative improvement of the outcome.</w:t>
      </w:r>
    </w:p>
    <w:p w14:paraId="498E63D2" w14:textId="77777777" w:rsidR="00456E75" w:rsidRPr="00456E75" w:rsidRDefault="00456E75" w:rsidP="00456E75">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color w:val="29333D"/>
          <w:sz w:val="27"/>
          <w:szCs w:val="27"/>
        </w:rPr>
      </w:pPr>
      <w:r w:rsidRPr="00456E75">
        <w:rPr>
          <w:rFonts w:ascii="Arial" w:eastAsia="Arial" w:hAnsi="Arial" w:cs="Arial"/>
          <w:b/>
          <w:sz w:val="22"/>
          <w:szCs w:val="22"/>
        </w:rPr>
        <w:t>You may also want to include:</w:t>
      </w:r>
    </w:p>
    <w:p w14:paraId="7698515E"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lastRenderedPageBreak/>
        <w:t>annotated diagrams and photographs, or videos</w:t>
      </w:r>
    </w:p>
    <w:p w14:paraId="4C767A6F"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journal entries with tables that describe your trialling and testing of circuits</w:t>
      </w:r>
    </w:p>
    <w:p w14:paraId="7843D4C1"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your responses to teacher questions</w:t>
      </w:r>
    </w:p>
    <w:p w14:paraId="5D45E78C"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interview notes from a scheduled teacher consultation.</w:t>
      </w:r>
    </w:p>
    <w:p w14:paraId="5DD0D461" w14:textId="77777777" w:rsidR="00456E75" w:rsidRPr="00456E75" w:rsidRDefault="00456E75" w:rsidP="00456E75">
      <w:pPr>
        <w:keepNext/>
        <w:keepLines/>
        <w:widowControl/>
        <w:numPr>
          <w:ilvl w:val="0"/>
          <w:numId w:val="9"/>
        </w:numPr>
        <w:pBdr>
          <w:top w:val="none" w:sz="0" w:space="0" w:color="auto"/>
          <w:left w:val="none" w:sz="0" w:space="0" w:color="auto"/>
          <w:bottom w:val="none" w:sz="0" w:space="0" w:color="auto"/>
          <w:right w:val="none" w:sz="0" w:space="0" w:color="auto"/>
          <w:between w:val="none" w:sz="0" w:space="0" w:color="auto"/>
        </w:pBdr>
        <w:spacing w:before="80" w:after="80"/>
        <w:ind w:left="714" w:hanging="357"/>
        <w:contextualSpacing/>
        <w:rPr>
          <w:rFonts w:ascii="Arial" w:eastAsia="Arial" w:hAnsi="Arial" w:cs="Arial"/>
          <w:sz w:val="22"/>
          <w:szCs w:val="22"/>
        </w:rPr>
      </w:pPr>
      <w:r w:rsidRPr="00456E75">
        <w:rPr>
          <w:rFonts w:ascii="Arial" w:eastAsia="Arial" w:hAnsi="Arial" w:cs="Arial"/>
          <w:sz w:val="22"/>
          <w:szCs w:val="22"/>
        </w:rPr>
        <w:t>a short video showing the electronics outcome working</w:t>
      </w:r>
    </w:p>
    <w:p w14:paraId="2F706402" w14:textId="77777777" w:rsidR="00DB2081" w:rsidRPr="00716672" w:rsidRDefault="00ED6823">
      <w:pPr>
        <w:keepNext/>
        <w:spacing w:before="240" w:after="180"/>
        <w:rPr>
          <w:rFonts w:ascii="Arial" w:eastAsia="Arial" w:hAnsi="Arial" w:cs="Arial"/>
          <w:b/>
          <w:sz w:val="28"/>
          <w:szCs w:val="28"/>
        </w:rPr>
      </w:pPr>
      <w:r w:rsidRPr="00716672">
        <w:rPr>
          <w:rFonts w:ascii="Arial" w:eastAsia="Arial" w:hAnsi="Arial" w:cs="Arial"/>
          <w:b/>
          <w:sz w:val="28"/>
          <w:szCs w:val="28"/>
        </w:rPr>
        <w:t>Resources</w:t>
      </w:r>
    </w:p>
    <w:p w14:paraId="05B9613E" w14:textId="77777777" w:rsidR="00DB2081" w:rsidRPr="00716672" w:rsidRDefault="00ED6823">
      <w:pPr>
        <w:tabs>
          <w:tab w:val="left" w:pos="397"/>
          <w:tab w:val="left" w:pos="794"/>
          <w:tab w:val="left" w:pos="1191"/>
        </w:tabs>
        <w:spacing w:before="120" w:after="120"/>
        <w:rPr>
          <w:rFonts w:ascii="Arial" w:eastAsia="Arial" w:hAnsi="Arial" w:cs="Arial"/>
          <w:b/>
          <w:sz w:val="22"/>
          <w:szCs w:val="22"/>
        </w:rPr>
      </w:pPr>
      <w:r w:rsidRPr="00716672">
        <w:rPr>
          <w:rFonts w:ascii="Arial" w:eastAsia="Arial" w:hAnsi="Arial" w:cs="Arial"/>
          <w:b/>
          <w:sz w:val="22"/>
          <w:szCs w:val="22"/>
        </w:rPr>
        <w:t>Useful websites:</w:t>
      </w:r>
    </w:p>
    <w:p w14:paraId="33D44A10" w14:textId="77777777" w:rsidR="00DB2081" w:rsidRPr="00DB5415" w:rsidRDefault="008F5CD1">
      <w:pPr>
        <w:tabs>
          <w:tab w:val="left" w:pos="397"/>
          <w:tab w:val="left" w:pos="794"/>
          <w:tab w:val="left" w:pos="1191"/>
        </w:tabs>
        <w:rPr>
          <w:rFonts w:ascii="Arial" w:hAnsi="Arial" w:cs="Arial"/>
          <w:sz w:val="22"/>
          <w:szCs w:val="22"/>
        </w:rPr>
      </w:pPr>
      <w:hyperlink r:id="rId25">
        <w:r>
          <w:rPr>
            <w:rFonts w:ascii="Arial" w:eastAsia="Arial" w:hAnsi="Arial" w:cs="Arial"/>
            <w:color w:val="0563C1"/>
            <w:sz w:val="22"/>
            <w:szCs w:val="22"/>
            <w:u w:val="single"/>
          </w:rPr>
          <w:t>http://www.arduino.cc/en/</w:t>
        </w:r>
      </w:hyperlink>
    </w:p>
    <w:p w14:paraId="722A06AD" w14:textId="77777777" w:rsidR="00DB2081" w:rsidRPr="00DB5415" w:rsidRDefault="0012438B">
      <w:pPr>
        <w:tabs>
          <w:tab w:val="left" w:pos="397"/>
          <w:tab w:val="left" w:pos="794"/>
          <w:tab w:val="left" w:pos="1191"/>
        </w:tabs>
        <w:rPr>
          <w:rFonts w:ascii="Arial" w:hAnsi="Arial" w:cs="Arial"/>
          <w:sz w:val="22"/>
          <w:szCs w:val="22"/>
        </w:rPr>
      </w:pPr>
      <w:hyperlink r:id="rId26">
        <w:r w:rsidRPr="0012438B">
          <w:rPr>
            <w:rFonts w:ascii="Arial" w:hAnsi="Arial" w:cs="Arial"/>
            <w:color w:val="1155CC"/>
            <w:sz w:val="22"/>
            <w:szCs w:val="22"/>
            <w:u w:val="single"/>
          </w:rPr>
          <w:t>http://www.picaxe.com/</w:t>
        </w:r>
      </w:hyperlink>
    </w:p>
    <w:p w14:paraId="514F03E5" w14:textId="77777777" w:rsidR="00DB2081" w:rsidRPr="00DB5415" w:rsidRDefault="0012438B">
      <w:pPr>
        <w:tabs>
          <w:tab w:val="left" w:pos="397"/>
          <w:tab w:val="left" w:pos="794"/>
          <w:tab w:val="left" w:pos="1191"/>
        </w:tabs>
        <w:rPr>
          <w:rFonts w:ascii="Arial" w:hAnsi="Arial" w:cs="Arial"/>
          <w:sz w:val="22"/>
          <w:szCs w:val="22"/>
        </w:rPr>
      </w:pPr>
      <w:hyperlink r:id="rId27">
        <w:r w:rsidRPr="0012438B">
          <w:rPr>
            <w:rFonts w:ascii="Arial" w:hAnsi="Arial" w:cs="Arial"/>
            <w:color w:val="1155CC"/>
            <w:sz w:val="22"/>
            <w:szCs w:val="22"/>
            <w:u w:val="single"/>
          </w:rPr>
          <w:t>http://www.technologystudent.com</w:t>
        </w:r>
      </w:hyperlink>
    </w:p>
    <w:p w14:paraId="5F555B81" w14:textId="77777777" w:rsidR="00716672" w:rsidRDefault="00716672">
      <w:pPr>
        <w:spacing w:line="276" w:lineRule="auto"/>
        <w:rPr>
          <w:rFonts w:ascii="Arial" w:hAnsi="Arial" w:cs="Arial"/>
          <w:sz w:val="22"/>
          <w:szCs w:val="22"/>
        </w:rPr>
      </w:pPr>
    </w:p>
    <w:p w14:paraId="68A4529B" w14:textId="77777777" w:rsidR="00474D6C" w:rsidRPr="00DB5415" w:rsidRDefault="00474D6C">
      <w:pPr>
        <w:spacing w:line="276" w:lineRule="auto"/>
        <w:rPr>
          <w:rFonts w:ascii="Arial" w:hAnsi="Arial" w:cs="Arial"/>
          <w:sz w:val="22"/>
          <w:szCs w:val="22"/>
        </w:rPr>
        <w:sectPr w:rsidR="00474D6C" w:rsidRPr="00DB5415" w:rsidSect="002E7F28">
          <w:headerReference w:type="default" r:id="rId28"/>
          <w:pgSz w:w="11906" w:h="16838" w:code="9"/>
          <w:pgMar w:top="1440" w:right="1440" w:bottom="1440" w:left="1440" w:header="720" w:footer="720" w:gutter="0"/>
          <w:pgNumType w:start="5"/>
          <w:cols w:space="720"/>
        </w:sectPr>
      </w:pPr>
    </w:p>
    <w:p w14:paraId="0301EFFC" w14:textId="77777777" w:rsidR="0012438B" w:rsidRDefault="00ED6823" w:rsidP="0012438B">
      <w:pPr>
        <w:keepNext/>
        <w:spacing w:after="180"/>
        <w:rPr>
          <w:rFonts w:ascii="Arial" w:hAnsi="Arial" w:cs="Arial"/>
        </w:rPr>
      </w:pPr>
      <w:r w:rsidRPr="00716672">
        <w:rPr>
          <w:rFonts w:ascii="Arial" w:eastAsia="Arial" w:hAnsi="Arial" w:cs="Arial"/>
          <w:b/>
          <w:sz w:val="28"/>
          <w:szCs w:val="28"/>
        </w:rPr>
        <w:lastRenderedPageBreak/>
        <w:t xml:space="preserve">Assessment schedule/Mahere Aromatawai: Digital Technologies </w:t>
      </w:r>
      <w:r w:rsidR="0075599A">
        <w:rPr>
          <w:rFonts w:ascii="Arial" w:eastAsia="Arial" w:hAnsi="Arial" w:cs="Arial"/>
          <w:b/>
          <w:sz w:val="28"/>
          <w:szCs w:val="28"/>
        </w:rPr>
        <w:t>&amp;</w:t>
      </w:r>
      <w:r w:rsidRPr="00716672">
        <w:rPr>
          <w:rFonts w:ascii="Arial" w:eastAsia="Arial" w:hAnsi="Arial" w:cs="Arial"/>
          <w:b/>
          <w:sz w:val="28"/>
          <w:szCs w:val="28"/>
        </w:rPr>
        <w:t xml:space="preserve"> </w:t>
      </w:r>
      <w:proofErr w:type="spellStart"/>
      <w:r w:rsidRPr="00716672">
        <w:rPr>
          <w:rFonts w:ascii="Arial" w:eastAsia="Arial" w:hAnsi="Arial" w:cs="Arial"/>
          <w:b/>
          <w:sz w:val="28"/>
          <w:szCs w:val="28"/>
        </w:rPr>
        <w:t>Hangarau</w:t>
      </w:r>
      <w:proofErr w:type="spellEnd"/>
      <w:r w:rsidRPr="00716672">
        <w:rPr>
          <w:rFonts w:ascii="Arial" w:eastAsia="Arial" w:hAnsi="Arial" w:cs="Arial"/>
          <w:b/>
          <w:sz w:val="28"/>
          <w:szCs w:val="28"/>
        </w:rPr>
        <w:t xml:space="preserve"> </w:t>
      </w:r>
      <w:proofErr w:type="spellStart"/>
      <w:r w:rsidRPr="00716672">
        <w:rPr>
          <w:rFonts w:ascii="Arial" w:eastAsia="Arial" w:hAnsi="Arial" w:cs="Arial"/>
          <w:b/>
          <w:sz w:val="28"/>
          <w:szCs w:val="28"/>
        </w:rPr>
        <w:t>Matihiko</w:t>
      </w:r>
      <w:proofErr w:type="spellEnd"/>
      <w:r w:rsidRPr="00716672">
        <w:rPr>
          <w:rFonts w:ascii="Arial" w:eastAsia="Arial" w:hAnsi="Arial" w:cs="Arial"/>
          <w:b/>
          <w:sz w:val="28"/>
          <w:szCs w:val="28"/>
        </w:rPr>
        <w:t xml:space="preserve"> Achievement Standard </w:t>
      </w:r>
      <w:r w:rsidR="00D5098A">
        <w:rPr>
          <w:rFonts w:ascii="Arial" w:eastAsia="Arial" w:hAnsi="Arial" w:cs="Arial"/>
          <w:b/>
          <w:sz w:val="28"/>
          <w:szCs w:val="28"/>
        </w:rPr>
        <w:t>91881</w:t>
      </w:r>
      <w:r w:rsidRPr="00716672">
        <w:rPr>
          <w:rFonts w:ascii="Arial" w:eastAsia="Arial" w:hAnsi="Arial" w:cs="Arial"/>
          <w:b/>
          <w:sz w:val="28"/>
          <w:szCs w:val="28"/>
        </w:rPr>
        <w:t xml:space="preserve"> –</w:t>
      </w:r>
      <w:r w:rsidR="00D5098A">
        <w:rPr>
          <w:rFonts w:ascii="Arial" w:eastAsia="Arial" w:hAnsi="Arial" w:cs="Arial"/>
          <w:sz w:val="28"/>
          <w:szCs w:val="28"/>
        </w:rPr>
        <w:t xml:space="preserve"> </w:t>
      </w:r>
      <w:r w:rsidR="0012438B" w:rsidRPr="0012438B">
        <w:rPr>
          <w:rFonts w:ascii="Arial" w:eastAsia="Arial" w:hAnsi="Arial" w:cs="Arial"/>
          <w:b/>
          <w:sz w:val="28"/>
          <w:szCs w:val="28"/>
        </w:rPr>
        <w:t>Data Logging System</w:t>
      </w:r>
      <w:r w:rsidRPr="00716672">
        <w:rPr>
          <w:rFonts w:ascii="Arial" w:eastAsia="Arial" w:hAnsi="Arial" w:cs="Arial"/>
          <w:sz w:val="28"/>
          <w:szCs w:val="28"/>
        </w:rPr>
        <w:t xml:space="preserve"> </w:t>
      </w:r>
    </w:p>
    <w:tbl>
      <w:tblPr>
        <w:tblStyle w:val="a3"/>
        <w:tblW w:w="1431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678"/>
        <w:gridCol w:w="4961"/>
      </w:tblGrid>
      <w:tr w:rsidR="00DB2081" w:rsidRPr="000B550E" w14:paraId="69F6A7D6" w14:textId="77777777" w:rsidTr="00F47451">
        <w:tc>
          <w:tcPr>
            <w:tcW w:w="4678" w:type="dxa"/>
            <w:shd w:val="clear" w:color="auto" w:fill="auto"/>
            <w:tcMar>
              <w:top w:w="100" w:type="dxa"/>
              <w:left w:w="100" w:type="dxa"/>
              <w:bottom w:w="100" w:type="dxa"/>
              <w:right w:w="100" w:type="dxa"/>
            </w:tcMar>
          </w:tcPr>
          <w:p w14:paraId="7C604AB2" w14:textId="77777777" w:rsidR="00DB2081" w:rsidRPr="000B550E" w:rsidRDefault="00ED6823">
            <w:pPr>
              <w:spacing w:before="60" w:after="60"/>
              <w:jc w:val="center"/>
              <w:rPr>
                <w:rFonts w:ascii="Arial" w:hAnsi="Arial" w:cs="Arial"/>
                <w:sz w:val="20"/>
                <w:szCs w:val="20"/>
              </w:rPr>
            </w:pPr>
            <w:r w:rsidRPr="000B550E">
              <w:rPr>
                <w:rFonts w:ascii="Arial" w:eastAsia="Arial" w:hAnsi="Arial" w:cs="Arial"/>
                <w:b/>
                <w:sz w:val="20"/>
                <w:szCs w:val="20"/>
              </w:rPr>
              <w:t>Evidence/Judgements for Achievement/</w:t>
            </w:r>
            <w:proofErr w:type="spellStart"/>
            <w:r w:rsidRPr="000B550E">
              <w:rPr>
                <w:rFonts w:ascii="Arial" w:eastAsia="Arial" w:hAnsi="Arial" w:cs="Arial"/>
                <w:b/>
                <w:sz w:val="20"/>
                <w:szCs w:val="20"/>
              </w:rPr>
              <w:t>Paetae</w:t>
            </w:r>
            <w:proofErr w:type="spellEnd"/>
          </w:p>
        </w:tc>
        <w:tc>
          <w:tcPr>
            <w:tcW w:w="4678" w:type="dxa"/>
            <w:shd w:val="clear" w:color="auto" w:fill="auto"/>
            <w:tcMar>
              <w:top w:w="100" w:type="dxa"/>
              <w:left w:w="100" w:type="dxa"/>
              <w:bottom w:w="100" w:type="dxa"/>
              <w:right w:w="100" w:type="dxa"/>
            </w:tcMar>
          </w:tcPr>
          <w:p w14:paraId="151E78B1" w14:textId="77777777" w:rsidR="00DB2081" w:rsidRPr="000B550E" w:rsidRDefault="00ED6823">
            <w:pPr>
              <w:spacing w:before="60" w:after="60"/>
              <w:jc w:val="center"/>
              <w:rPr>
                <w:rFonts w:ascii="Arial" w:hAnsi="Arial" w:cs="Arial"/>
                <w:sz w:val="20"/>
                <w:szCs w:val="20"/>
              </w:rPr>
            </w:pPr>
            <w:r w:rsidRPr="000B550E">
              <w:rPr>
                <w:rFonts w:ascii="Arial" w:eastAsia="Arial" w:hAnsi="Arial" w:cs="Arial"/>
                <w:b/>
                <w:sz w:val="20"/>
                <w:szCs w:val="20"/>
              </w:rPr>
              <w:t>Evidence/Judgements for Achievement with Merit/Kaiaka</w:t>
            </w:r>
          </w:p>
        </w:tc>
        <w:tc>
          <w:tcPr>
            <w:tcW w:w="4961" w:type="dxa"/>
            <w:shd w:val="clear" w:color="auto" w:fill="auto"/>
            <w:tcMar>
              <w:top w:w="100" w:type="dxa"/>
              <w:left w:w="100" w:type="dxa"/>
              <w:bottom w:w="100" w:type="dxa"/>
              <w:right w:w="100" w:type="dxa"/>
            </w:tcMar>
          </w:tcPr>
          <w:p w14:paraId="4D08E99A" w14:textId="77777777" w:rsidR="00DB2081" w:rsidRPr="000B550E" w:rsidRDefault="00ED6823">
            <w:pPr>
              <w:spacing w:before="60" w:after="60"/>
              <w:jc w:val="center"/>
              <w:rPr>
                <w:rFonts w:ascii="Arial" w:hAnsi="Arial" w:cs="Arial"/>
                <w:sz w:val="20"/>
                <w:szCs w:val="20"/>
              </w:rPr>
            </w:pPr>
            <w:r w:rsidRPr="000B550E">
              <w:rPr>
                <w:rFonts w:ascii="Arial" w:eastAsia="Arial" w:hAnsi="Arial" w:cs="Arial"/>
                <w:b/>
                <w:sz w:val="20"/>
                <w:szCs w:val="20"/>
              </w:rPr>
              <w:t xml:space="preserve">Evidence/Judgements for Achievement with </w:t>
            </w:r>
            <w:r w:rsidRPr="000B550E">
              <w:rPr>
                <w:rFonts w:ascii="Arial" w:eastAsia="Calibri" w:hAnsi="Arial" w:cs="Arial"/>
                <w:b/>
                <w:sz w:val="20"/>
                <w:szCs w:val="20"/>
              </w:rPr>
              <w:t>Excellence/</w:t>
            </w:r>
            <w:proofErr w:type="spellStart"/>
            <w:r w:rsidRPr="000B550E">
              <w:rPr>
                <w:rFonts w:ascii="Arial" w:eastAsia="Calibri" w:hAnsi="Arial" w:cs="Arial"/>
                <w:b/>
                <w:sz w:val="20"/>
                <w:szCs w:val="20"/>
              </w:rPr>
              <w:t>Kairangi</w:t>
            </w:r>
            <w:proofErr w:type="spellEnd"/>
          </w:p>
        </w:tc>
      </w:tr>
      <w:tr w:rsidR="00DB2081" w:rsidRPr="000B550E" w14:paraId="4AD0EC79" w14:textId="77777777" w:rsidTr="00F47451">
        <w:trPr>
          <w:trHeight w:val="5253"/>
        </w:trPr>
        <w:tc>
          <w:tcPr>
            <w:tcW w:w="4678" w:type="dxa"/>
            <w:shd w:val="clear" w:color="auto" w:fill="auto"/>
            <w:tcMar>
              <w:top w:w="100" w:type="dxa"/>
              <w:left w:w="100" w:type="dxa"/>
              <w:bottom w:w="100" w:type="dxa"/>
              <w:right w:w="100" w:type="dxa"/>
            </w:tcMar>
          </w:tcPr>
          <w:p w14:paraId="3691B65A"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t>The student has developed an electronics outcome which involves:</w:t>
            </w:r>
          </w:p>
          <w:p w14:paraId="0F0D6CF8" w14:textId="77777777" w:rsidR="00100C6E" w:rsidRPr="00100C6E" w:rsidRDefault="00100C6E" w:rsidP="00100C6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40" w:after="40"/>
              <w:ind w:left="284" w:hanging="284"/>
              <w:contextualSpacing w:val="0"/>
              <w:rPr>
                <w:rFonts w:ascii="Arial" w:eastAsia="Calibri" w:hAnsi="Arial" w:cs="Arial"/>
                <w:sz w:val="20"/>
                <w:szCs w:val="20"/>
              </w:rPr>
            </w:pPr>
            <w:r w:rsidRPr="00100C6E">
              <w:rPr>
                <w:rFonts w:ascii="Arial" w:eastAsia="Calibri" w:hAnsi="Arial" w:cs="Arial"/>
                <w:sz w:val="20"/>
                <w:szCs w:val="20"/>
              </w:rPr>
              <w:t>using appropriate resources and techniques when developing a functional combination of hardware and software that performs to specifications</w:t>
            </w:r>
          </w:p>
          <w:p w14:paraId="111A2A82"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t>The student has evidence of testing and debugging the input and output interfaces on expected analogue/digital inputs and outputs</w:t>
            </w:r>
          </w:p>
          <w:p w14:paraId="33DD6A7C" w14:textId="77777777" w:rsidR="00100C6E" w:rsidRPr="00100C6E" w:rsidRDefault="00100C6E" w:rsidP="00100C6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40" w:after="40"/>
              <w:ind w:left="284" w:hanging="284"/>
              <w:contextualSpacing w:val="0"/>
              <w:rPr>
                <w:rFonts w:ascii="Arial" w:eastAsia="Calibri" w:hAnsi="Arial" w:cs="Arial"/>
                <w:sz w:val="20"/>
                <w:szCs w:val="20"/>
              </w:rPr>
            </w:pPr>
            <w:r w:rsidRPr="00100C6E">
              <w:rPr>
                <w:rFonts w:ascii="Arial" w:eastAsia="Calibri" w:hAnsi="Arial" w:cs="Arial"/>
                <w:sz w:val="20"/>
                <w:szCs w:val="20"/>
              </w:rPr>
              <w:t>modifying and debugging embedded software</w:t>
            </w:r>
          </w:p>
          <w:p w14:paraId="504AE5CC"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t xml:space="preserve">the student has evidence of modifying and debugging the </w:t>
            </w:r>
            <w:proofErr w:type="spellStart"/>
            <w:proofErr w:type="gramStart"/>
            <w:r w:rsidRPr="00100C6E">
              <w:rPr>
                <w:rFonts w:ascii="Arial" w:eastAsia="Arial" w:hAnsi="Arial" w:cs="Arial"/>
                <w:sz w:val="20"/>
                <w:szCs w:val="20"/>
              </w:rPr>
              <w:t>software.They</w:t>
            </w:r>
            <w:proofErr w:type="spellEnd"/>
            <w:proofErr w:type="gramEnd"/>
            <w:r w:rsidRPr="00100C6E">
              <w:rPr>
                <w:rFonts w:ascii="Arial" w:eastAsia="Arial" w:hAnsi="Arial" w:cs="Arial"/>
                <w:sz w:val="20"/>
                <w:szCs w:val="20"/>
              </w:rPr>
              <w:t xml:space="preserve"> also have final code that allows for the data logger to function but it may not work reliably.</w:t>
            </w:r>
          </w:p>
          <w:p w14:paraId="645E9946" w14:textId="77777777" w:rsidR="00100C6E" w:rsidRPr="00100C6E" w:rsidRDefault="00100C6E" w:rsidP="00100C6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40" w:after="40"/>
              <w:ind w:left="284" w:hanging="284"/>
              <w:contextualSpacing w:val="0"/>
              <w:rPr>
                <w:rFonts w:ascii="Arial" w:eastAsia="Calibri" w:hAnsi="Arial" w:cs="Arial"/>
                <w:sz w:val="20"/>
                <w:szCs w:val="20"/>
              </w:rPr>
            </w:pPr>
            <w:r w:rsidRPr="00100C6E">
              <w:rPr>
                <w:rFonts w:ascii="Arial" w:eastAsia="Calibri" w:hAnsi="Arial" w:cs="Arial"/>
                <w:sz w:val="20"/>
                <w:szCs w:val="20"/>
              </w:rPr>
              <w:t>using appropriate resources and techniques when developing a functional combination of hardware and software that performs to specifications</w:t>
            </w:r>
          </w:p>
          <w:p w14:paraId="1C2B0E4A" w14:textId="77777777" w:rsidR="00100C6E" w:rsidRPr="00100C6E" w:rsidRDefault="00100C6E" w:rsidP="00100C6E">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50" w:after="300"/>
              <w:rPr>
                <w:rFonts w:ascii="Arial" w:eastAsia="Arial" w:hAnsi="Arial" w:cs="Arial"/>
                <w:sz w:val="20"/>
                <w:szCs w:val="20"/>
              </w:rPr>
            </w:pPr>
            <w:r w:rsidRPr="00100C6E">
              <w:rPr>
                <w:rFonts w:ascii="Arial" w:eastAsia="Arial" w:hAnsi="Arial" w:cs="Arial"/>
                <w:sz w:val="20"/>
                <w:szCs w:val="20"/>
              </w:rPr>
              <w:t>The student has evidence of testing and debugging the input and output interfaces on expected analogue/digital inputs and outputs</w:t>
            </w:r>
          </w:p>
          <w:p w14:paraId="3ACFEA06" w14:textId="77777777" w:rsidR="00100C6E" w:rsidRPr="00100C6E" w:rsidRDefault="00100C6E" w:rsidP="00100C6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40" w:after="40"/>
              <w:ind w:left="284" w:hanging="284"/>
              <w:contextualSpacing w:val="0"/>
              <w:rPr>
                <w:rFonts w:ascii="Arial" w:eastAsia="Calibri" w:hAnsi="Arial" w:cs="Arial"/>
                <w:sz w:val="20"/>
                <w:szCs w:val="20"/>
              </w:rPr>
            </w:pPr>
            <w:r w:rsidRPr="00100C6E">
              <w:rPr>
                <w:rFonts w:ascii="Arial" w:eastAsia="Calibri" w:hAnsi="Arial" w:cs="Arial"/>
                <w:sz w:val="20"/>
                <w:szCs w:val="20"/>
              </w:rPr>
              <w:t>modifying and debugging embedded software</w:t>
            </w:r>
          </w:p>
          <w:p w14:paraId="5551CA69" w14:textId="77777777" w:rsidR="00100C6E" w:rsidRPr="00100C6E" w:rsidRDefault="00100C6E" w:rsidP="00100C6E">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50" w:after="300"/>
              <w:rPr>
                <w:rFonts w:ascii="Arial" w:eastAsia="Arial" w:hAnsi="Arial" w:cs="Arial"/>
                <w:sz w:val="20"/>
                <w:szCs w:val="20"/>
              </w:rPr>
            </w:pPr>
            <w:r w:rsidRPr="00100C6E">
              <w:rPr>
                <w:rFonts w:ascii="Arial" w:eastAsia="Arial" w:hAnsi="Arial" w:cs="Arial"/>
                <w:sz w:val="20"/>
                <w:szCs w:val="20"/>
              </w:rPr>
              <w:t xml:space="preserve">the student has evidence of modifying and debugging the </w:t>
            </w:r>
            <w:proofErr w:type="spellStart"/>
            <w:proofErr w:type="gramStart"/>
            <w:r w:rsidRPr="00100C6E">
              <w:rPr>
                <w:rFonts w:ascii="Arial" w:eastAsia="Arial" w:hAnsi="Arial" w:cs="Arial"/>
                <w:sz w:val="20"/>
                <w:szCs w:val="20"/>
              </w:rPr>
              <w:t>software.They</w:t>
            </w:r>
            <w:proofErr w:type="spellEnd"/>
            <w:proofErr w:type="gramEnd"/>
            <w:r w:rsidRPr="00100C6E">
              <w:rPr>
                <w:rFonts w:ascii="Arial" w:eastAsia="Arial" w:hAnsi="Arial" w:cs="Arial"/>
                <w:sz w:val="20"/>
                <w:szCs w:val="20"/>
              </w:rPr>
              <w:t xml:space="preserve"> also have final code that allows for the data logger to function but it may not work reliably.</w:t>
            </w:r>
          </w:p>
          <w:p w14:paraId="3DCEFD01" w14:textId="77777777" w:rsidR="00100C6E" w:rsidRPr="00100C6E" w:rsidRDefault="00100C6E" w:rsidP="00100C6E">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50" w:after="300"/>
              <w:rPr>
                <w:rFonts w:ascii="Arial" w:eastAsia="Arial" w:hAnsi="Arial" w:cs="Arial"/>
                <w:sz w:val="20"/>
                <w:szCs w:val="20"/>
              </w:rPr>
            </w:pPr>
            <w:r w:rsidRPr="00100C6E">
              <w:rPr>
                <w:rFonts w:ascii="Arial" w:eastAsia="Arial" w:hAnsi="Arial" w:cs="Arial"/>
                <w:sz w:val="20"/>
                <w:szCs w:val="20"/>
              </w:rPr>
              <w:lastRenderedPageBreak/>
              <w:t>The student demonstrates the data logger meets most of the specifications.</w:t>
            </w:r>
          </w:p>
          <w:p w14:paraId="48CCE78E" w14:textId="77777777" w:rsidR="00100C6E" w:rsidRPr="00100C6E" w:rsidRDefault="00100C6E" w:rsidP="00100C6E">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Arial" w:hAnsi="Arial" w:cs="Arial"/>
                <w:sz w:val="20"/>
                <w:szCs w:val="20"/>
              </w:rPr>
            </w:pPr>
            <w:r w:rsidRPr="00100C6E">
              <w:rPr>
                <w:rFonts w:ascii="Arial" w:eastAsia="Arial" w:hAnsi="Arial" w:cs="Arial"/>
                <w:sz w:val="20"/>
                <w:szCs w:val="20"/>
              </w:rPr>
              <w:t>The student has described the interfaces and function of the main components and systems used within their outcome.</w:t>
            </w:r>
          </w:p>
          <w:p w14:paraId="77DC0468"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b/>
                <w:sz w:val="20"/>
                <w:szCs w:val="20"/>
              </w:rPr>
            </w:pPr>
            <w:r w:rsidRPr="00100C6E">
              <w:rPr>
                <w:rFonts w:ascii="Arial" w:hAnsi="Arial" w:cs="Arial"/>
                <w:b/>
                <w:sz w:val="20"/>
                <w:szCs w:val="20"/>
              </w:rPr>
              <w:t>For example (partial evidence)</w:t>
            </w:r>
          </w:p>
          <w:p w14:paraId="4EA1F11B" w14:textId="77777777" w:rsidR="00100C6E" w:rsidRPr="00100C6E" w:rsidRDefault="00100C6E" w:rsidP="00100C6E">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color w:val="29333D"/>
                <w:sz w:val="27"/>
                <w:szCs w:val="27"/>
              </w:rPr>
            </w:pPr>
            <w:r w:rsidRPr="00100C6E">
              <w:rPr>
                <w:rFonts w:ascii="Arial" w:hAnsi="Arial" w:cs="Arial"/>
                <w:i/>
                <w:sz w:val="20"/>
                <w:szCs w:val="20"/>
              </w:rPr>
              <w:t>Includes an input, processing, output system. They demonstrate individual programs to test the inputs and outputs that may be sample programs that have been modified for the system. They also have final code that shows correct operation for the system but it may not work reliably.</w:t>
            </w:r>
            <w:r w:rsidRPr="00100C6E">
              <w:rPr>
                <w:rFonts w:ascii="Times New Roman" w:eastAsia="Times New Roman" w:hAnsi="Times New Roman" w:cs="Times New Roman"/>
                <w:color w:val="29333D"/>
                <w:sz w:val="27"/>
                <w:szCs w:val="27"/>
              </w:rPr>
              <w:br/>
            </w:r>
            <w:r w:rsidRPr="00100C6E">
              <w:rPr>
                <w:rFonts w:ascii="Times New Roman" w:eastAsia="Times New Roman" w:hAnsi="Times New Roman" w:cs="Times New Roman"/>
                <w:color w:val="29333D"/>
                <w:sz w:val="27"/>
                <w:szCs w:val="27"/>
              </w:rPr>
              <w:br/>
            </w:r>
            <w:r w:rsidRPr="00100C6E">
              <w:rPr>
                <w:rFonts w:ascii="Arial" w:eastAsia="Calibri" w:hAnsi="Arial" w:cs="Arial"/>
                <w:sz w:val="20"/>
                <w:szCs w:val="20"/>
              </w:rPr>
              <w:t>● describing the interfaces and functions of components and systems used</w:t>
            </w:r>
            <w:r w:rsidRPr="00100C6E">
              <w:rPr>
                <w:rFonts w:ascii="Arial" w:eastAsia="Calibri" w:hAnsi="Arial" w:cs="Arial"/>
                <w:sz w:val="20"/>
                <w:szCs w:val="20"/>
              </w:rPr>
              <w:br/>
            </w:r>
            <w:r w:rsidRPr="00100C6E">
              <w:rPr>
                <w:rFonts w:ascii="Arial" w:eastAsia="Calibri" w:hAnsi="Arial" w:cs="Arial"/>
                <w:sz w:val="20"/>
                <w:szCs w:val="20"/>
              </w:rPr>
              <w:br/>
              <w:t>● undertaking testing procedures to debug and diagnose the electronic system</w:t>
            </w:r>
          </w:p>
          <w:p w14:paraId="35AB853B"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b/>
                <w:sz w:val="20"/>
                <w:szCs w:val="20"/>
              </w:rPr>
            </w:pPr>
            <w:r w:rsidRPr="00100C6E">
              <w:rPr>
                <w:rFonts w:ascii="Arial" w:hAnsi="Arial" w:cs="Arial"/>
                <w:b/>
                <w:sz w:val="20"/>
                <w:szCs w:val="20"/>
              </w:rPr>
              <w:t>For example (partial evidence)</w:t>
            </w:r>
          </w:p>
          <w:p w14:paraId="1022FBE8"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i/>
                <w:sz w:val="20"/>
                <w:szCs w:val="20"/>
              </w:rPr>
            </w:pPr>
            <w:r w:rsidRPr="00100C6E">
              <w:rPr>
                <w:rFonts w:ascii="Arial" w:hAnsi="Arial" w:cs="Arial"/>
                <w:i/>
                <w:sz w:val="20"/>
                <w:szCs w:val="20"/>
              </w:rPr>
              <w:t>“I have used a LDR voltage divider to read the voltage into the ADC port that equates to light levels.” They showed a diagram of the interface between the Arduino and the sensor. “The LDR used was used to determine if a light should be switched on using embedded software.”</w:t>
            </w:r>
          </w:p>
          <w:p w14:paraId="2926B419"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b/>
                <w:sz w:val="20"/>
                <w:szCs w:val="20"/>
              </w:rPr>
            </w:pPr>
            <w:r w:rsidRPr="00100C6E">
              <w:rPr>
                <w:rFonts w:ascii="Arial" w:hAnsi="Arial" w:cs="Arial"/>
                <w:b/>
                <w:sz w:val="20"/>
                <w:szCs w:val="20"/>
              </w:rPr>
              <w:t>For example (partial evidence)</w:t>
            </w:r>
          </w:p>
          <w:p w14:paraId="4CD7DB21"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i/>
                <w:sz w:val="20"/>
                <w:szCs w:val="20"/>
              </w:rPr>
            </w:pPr>
            <w:r w:rsidRPr="00100C6E">
              <w:rPr>
                <w:rFonts w:ascii="Arial" w:hAnsi="Arial" w:cs="Arial"/>
                <w:i/>
                <w:sz w:val="20"/>
                <w:szCs w:val="20"/>
              </w:rPr>
              <w:t xml:space="preserve">The student drew a completed circuit schematic with all the correct symbols and conventions. Using this, the student is able to describe the voltage and current flow requirements through the various subsystems. “In electronics, we talk about a circuit as a complete path. This means that electrons flow from a battery through the components and back to the battery again. Sometimes there are breaks and shorts in the path due to incorrect wiring. See my circuit </w:t>
            </w:r>
            <w:r w:rsidRPr="00100C6E">
              <w:rPr>
                <w:rFonts w:ascii="Arial" w:hAnsi="Arial" w:cs="Arial"/>
                <w:i/>
                <w:sz w:val="20"/>
                <w:szCs w:val="20"/>
              </w:rPr>
              <w:lastRenderedPageBreak/>
              <w:t>diagram and photograph with notes showing a completed circuit without short circuits or disconnections.”</w:t>
            </w:r>
          </w:p>
          <w:p w14:paraId="0FFE55BC" w14:textId="77777777" w:rsidR="00100C6E" w:rsidRPr="00100C6E" w:rsidRDefault="00100C6E" w:rsidP="00100C6E">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Calibri" w:hAnsi="Arial" w:cs="Arial"/>
                <w:sz w:val="20"/>
                <w:szCs w:val="20"/>
              </w:rPr>
            </w:pPr>
            <w:r w:rsidRPr="00100C6E">
              <w:rPr>
                <w:rFonts w:ascii="Arial" w:eastAsia="Calibri" w:hAnsi="Arial" w:cs="Arial"/>
                <w:sz w:val="20"/>
                <w:szCs w:val="20"/>
              </w:rPr>
              <w:t>● describing relevant implications.</w:t>
            </w:r>
          </w:p>
          <w:p w14:paraId="2B2BD17C"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b/>
                <w:sz w:val="20"/>
                <w:szCs w:val="20"/>
              </w:rPr>
            </w:pPr>
            <w:r w:rsidRPr="00100C6E">
              <w:rPr>
                <w:rFonts w:ascii="Arial" w:hAnsi="Arial" w:cs="Arial"/>
                <w:b/>
                <w:sz w:val="20"/>
                <w:szCs w:val="20"/>
              </w:rPr>
              <w:t>For example (partial evidence):</w:t>
            </w:r>
          </w:p>
          <w:p w14:paraId="4B1040C3"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i/>
                <w:sz w:val="20"/>
                <w:szCs w:val="20"/>
              </w:rPr>
            </w:pPr>
            <w:r w:rsidRPr="00100C6E">
              <w:rPr>
                <w:rFonts w:ascii="Arial" w:hAnsi="Arial" w:cs="Arial"/>
                <w:i/>
                <w:sz w:val="20"/>
                <w:szCs w:val="20"/>
              </w:rPr>
              <w:t>future-proofing - is the process of making sure that the outcome will continue to be made available for future use based upon software and hardware</w:t>
            </w:r>
          </w:p>
          <w:p w14:paraId="499153F4"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i/>
                <w:sz w:val="20"/>
                <w:szCs w:val="20"/>
              </w:rPr>
            </w:pPr>
            <w:r w:rsidRPr="00100C6E">
              <w:rPr>
                <w:rFonts w:ascii="Arial" w:hAnsi="Arial" w:cs="Arial"/>
                <w:i/>
                <w:sz w:val="20"/>
                <w:szCs w:val="20"/>
              </w:rPr>
              <w:t>Functionality - that the outcome works as expected.</w:t>
            </w:r>
          </w:p>
          <w:p w14:paraId="674E8CAF" w14:textId="77777777" w:rsidR="0012438B" w:rsidRDefault="0012438B">
            <w:pPr>
              <w:spacing w:before="40" w:after="40"/>
              <w:rPr>
                <w:rFonts w:ascii="Arial" w:eastAsia="Calibri" w:hAnsi="Arial" w:cs="Arial"/>
                <w:i/>
                <w:sz w:val="20"/>
                <w:szCs w:val="20"/>
              </w:rPr>
            </w:pPr>
          </w:p>
          <w:p w14:paraId="4B77F5A2" w14:textId="77777777" w:rsidR="0012438B" w:rsidRDefault="00ED6823">
            <w:pPr>
              <w:spacing w:before="40" w:after="40"/>
              <w:rPr>
                <w:rFonts w:ascii="Arial" w:hAnsi="Arial" w:cs="Arial"/>
                <w:sz w:val="20"/>
                <w:szCs w:val="20"/>
              </w:rPr>
            </w:pPr>
            <w:r w:rsidRPr="000B550E">
              <w:rPr>
                <w:rFonts w:ascii="Arial" w:eastAsia="Arial" w:hAnsi="Arial" w:cs="Arial"/>
                <w:i/>
                <w:color w:val="FF0000"/>
                <w:sz w:val="20"/>
                <w:szCs w:val="20"/>
              </w:rPr>
              <w:t>The examples above are indicative samples only.</w:t>
            </w:r>
          </w:p>
        </w:tc>
        <w:tc>
          <w:tcPr>
            <w:tcW w:w="4678" w:type="dxa"/>
            <w:shd w:val="clear" w:color="auto" w:fill="auto"/>
            <w:tcMar>
              <w:top w:w="100" w:type="dxa"/>
              <w:left w:w="100" w:type="dxa"/>
              <w:bottom w:w="100" w:type="dxa"/>
              <w:right w:w="100" w:type="dxa"/>
            </w:tcMar>
          </w:tcPr>
          <w:p w14:paraId="54171C72"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lastRenderedPageBreak/>
              <w:t>Develop an informed electronics outcome.</w:t>
            </w:r>
            <w:r w:rsidRPr="00100C6E">
              <w:rPr>
                <w:rFonts w:ascii="Times New Roman" w:eastAsia="Times New Roman" w:hAnsi="Times New Roman" w:cs="Times New Roman"/>
                <w:color w:val="29333D"/>
                <w:sz w:val="27"/>
                <w:szCs w:val="27"/>
              </w:rPr>
              <w:br/>
            </w:r>
            <w:r w:rsidRPr="00100C6E">
              <w:rPr>
                <w:rFonts w:ascii="Arial" w:eastAsia="Arial" w:hAnsi="Arial" w:cs="Arial"/>
                <w:sz w:val="20"/>
                <w:szCs w:val="20"/>
              </w:rPr>
              <w:br/>
              <w:t>● modifying, debugging and commenting software so that the program is logical and readily understandable</w:t>
            </w:r>
          </w:p>
          <w:p w14:paraId="15AB1E07"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t>● undertaking testing procedures to debug and diagnose the electronic system to improve the reliability</w:t>
            </w:r>
          </w:p>
          <w:p w14:paraId="60ABB980"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t>● explaining the behaviour and function of the electronics outcome</w:t>
            </w:r>
          </w:p>
          <w:p w14:paraId="36F83DDD"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t>The student has:</w:t>
            </w:r>
          </w:p>
          <w:p w14:paraId="6C6A235F" w14:textId="77777777" w:rsidR="00100C6E" w:rsidRPr="00100C6E" w:rsidRDefault="00100C6E" w:rsidP="00100C6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40" w:after="40"/>
              <w:ind w:left="284" w:hanging="284"/>
              <w:contextualSpacing w:val="0"/>
              <w:rPr>
                <w:rFonts w:ascii="Arial" w:eastAsia="Calibri" w:hAnsi="Arial" w:cs="Arial"/>
                <w:sz w:val="20"/>
                <w:szCs w:val="20"/>
              </w:rPr>
            </w:pPr>
            <w:r w:rsidRPr="00100C6E">
              <w:rPr>
                <w:rFonts w:ascii="Arial" w:eastAsia="Calibri" w:hAnsi="Arial" w:cs="Arial"/>
                <w:sz w:val="20"/>
                <w:szCs w:val="20"/>
              </w:rPr>
              <w:t>demonstrated a system that meets all the specifications reliably.</w:t>
            </w:r>
          </w:p>
          <w:p w14:paraId="3EDBD66B" w14:textId="77777777" w:rsidR="00100C6E" w:rsidRPr="00100C6E" w:rsidRDefault="00100C6E" w:rsidP="00100C6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40" w:after="40"/>
              <w:ind w:left="284" w:hanging="284"/>
              <w:contextualSpacing w:val="0"/>
              <w:rPr>
                <w:rFonts w:ascii="Arial" w:eastAsia="Calibri" w:hAnsi="Arial" w:cs="Arial"/>
                <w:sz w:val="20"/>
                <w:szCs w:val="20"/>
              </w:rPr>
            </w:pPr>
            <w:r w:rsidRPr="00100C6E">
              <w:rPr>
                <w:rFonts w:ascii="Arial" w:eastAsia="Calibri" w:hAnsi="Arial" w:cs="Arial"/>
                <w:sz w:val="20"/>
                <w:szCs w:val="20"/>
              </w:rPr>
              <w:t>written their own software using examples. The code is well documented and easy to understand.</w:t>
            </w:r>
          </w:p>
          <w:p w14:paraId="12BD97B9" w14:textId="77777777" w:rsidR="00100C6E" w:rsidRPr="00100C6E" w:rsidRDefault="00100C6E" w:rsidP="00100C6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40" w:after="40"/>
              <w:ind w:left="284" w:hanging="284"/>
              <w:contextualSpacing w:val="0"/>
              <w:rPr>
                <w:rFonts w:ascii="Arial" w:eastAsia="Calibri" w:hAnsi="Arial" w:cs="Arial"/>
                <w:sz w:val="20"/>
                <w:szCs w:val="20"/>
              </w:rPr>
            </w:pPr>
            <w:r w:rsidRPr="00100C6E">
              <w:rPr>
                <w:rFonts w:ascii="Arial" w:eastAsia="Calibri" w:hAnsi="Arial" w:cs="Arial"/>
                <w:sz w:val="20"/>
                <w:szCs w:val="20"/>
              </w:rPr>
              <w:t>used a more structured testing approach and programs are clearly annotated.</w:t>
            </w:r>
          </w:p>
          <w:p w14:paraId="0E724750" w14:textId="77777777" w:rsidR="00100C6E" w:rsidRPr="00100C6E" w:rsidRDefault="00100C6E" w:rsidP="00100C6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40" w:after="40"/>
              <w:ind w:left="284" w:hanging="284"/>
              <w:contextualSpacing w:val="0"/>
              <w:rPr>
                <w:rFonts w:ascii="Arial" w:eastAsia="Calibri" w:hAnsi="Arial" w:cs="Arial"/>
                <w:sz w:val="20"/>
                <w:szCs w:val="20"/>
              </w:rPr>
            </w:pPr>
            <w:r w:rsidRPr="00100C6E">
              <w:rPr>
                <w:rFonts w:ascii="Arial" w:eastAsia="Calibri" w:hAnsi="Arial" w:cs="Arial"/>
                <w:sz w:val="20"/>
                <w:szCs w:val="20"/>
              </w:rPr>
              <w:t>explained the behaviour and function of components/subsystems used in the construction of the data logger.</w:t>
            </w:r>
          </w:p>
          <w:p w14:paraId="512676E4"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Calibri" w:hAnsi="Arial" w:cs="Arial"/>
                <w:b/>
                <w:sz w:val="20"/>
                <w:szCs w:val="20"/>
              </w:rPr>
            </w:pPr>
            <w:r w:rsidRPr="00100C6E">
              <w:rPr>
                <w:rFonts w:ascii="Arial" w:eastAsia="Calibri" w:hAnsi="Arial" w:cs="Arial"/>
                <w:b/>
                <w:sz w:val="20"/>
                <w:szCs w:val="20"/>
              </w:rPr>
              <w:t>For example (partial evidence)</w:t>
            </w:r>
          </w:p>
          <w:p w14:paraId="4BABF6D3"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Calibri" w:hAnsi="Arial" w:cs="Arial"/>
                <w:i/>
                <w:sz w:val="20"/>
                <w:szCs w:val="20"/>
              </w:rPr>
            </w:pPr>
            <w:r w:rsidRPr="00100C6E">
              <w:rPr>
                <w:rFonts w:ascii="Arial" w:eastAsia="Calibri" w:hAnsi="Arial" w:cs="Arial"/>
                <w:i/>
                <w:sz w:val="20"/>
                <w:szCs w:val="20"/>
              </w:rPr>
              <w:t>“I realised I need to boost the current to the servo as the servos draw at least 100mA but the Arduino output port can only deliver 40mA. I decided to use a separate supply for the servo.”</w:t>
            </w:r>
          </w:p>
          <w:p w14:paraId="1F28C902"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Calibri" w:hAnsi="Arial" w:cs="Arial"/>
                <w:i/>
                <w:sz w:val="20"/>
                <w:szCs w:val="20"/>
              </w:rPr>
            </w:pPr>
            <w:r w:rsidRPr="00100C6E">
              <w:rPr>
                <w:rFonts w:ascii="Arial" w:eastAsia="Calibri" w:hAnsi="Arial" w:cs="Arial"/>
                <w:i/>
                <w:sz w:val="20"/>
                <w:szCs w:val="20"/>
              </w:rPr>
              <w:t xml:space="preserve">“I have used a LED as an indicator to show that my system is on. I calculated the resistor value required using Ohm’s law. The resistor is required to limit the current through the LED to about 10 </w:t>
            </w:r>
            <w:r w:rsidRPr="00100C6E">
              <w:rPr>
                <w:rFonts w:ascii="Arial" w:eastAsia="Calibri" w:hAnsi="Arial" w:cs="Arial"/>
                <w:i/>
                <w:sz w:val="20"/>
                <w:szCs w:val="20"/>
              </w:rPr>
              <w:lastRenderedPageBreak/>
              <w:t>mA otherwise it will blow.”</w:t>
            </w:r>
          </w:p>
          <w:p w14:paraId="7AB408B8"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Calibri" w:hAnsi="Arial" w:cs="Arial"/>
                <w:i/>
                <w:sz w:val="20"/>
                <w:szCs w:val="20"/>
              </w:rPr>
            </w:pPr>
            <w:r w:rsidRPr="00100C6E">
              <w:rPr>
                <w:rFonts w:ascii="Arial" w:eastAsia="Calibri" w:hAnsi="Arial" w:cs="Arial"/>
                <w:i/>
                <w:sz w:val="20"/>
                <w:szCs w:val="20"/>
              </w:rPr>
              <w:t>“I used a temperature sensor to measure the temperature of the classroom so I know when to turn on the fan.”</w:t>
            </w:r>
          </w:p>
          <w:p w14:paraId="67BF877B"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t>● addressing relevant implications.</w:t>
            </w:r>
          </w:p>
          <w:p w14:paraId="39BD77A4"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b/>
                <w:sz w:val="20"/>
                <w:szCs w:val="20"/>
              </w:rPr>
            </w:pPr>
            <w:r w:rsidRPr="00100C6E">
              <w:rPr>
                <w:rFonts w:ascii="Arial" w:hAnsi="Arial" w:cs="Arial"/>
                <w:b/>
                <w:sz w:val="20"/>
                <w:szCs w:val="20"/>
              </w:rPr>
              <w:t>For example (partial evidence)</w:t>
            </w:r>
          </w:p>
          <w:p w14:paraId="34A38F04"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i/>
                <w:sz w:val="20"/>
                <w:szCs w:val="20"/>
              </w:rPr>
            </w:pPr>
            <w:r w:rsidRPr="00100C6E">
              <w:rPr>
                <w:rFonts w:ascii="Arial" w:hAnsi="Arial" w:cs="Arial"/>
                <w:i/>
                <w:sz w:val="20"/>
                <w:szCs w:val="20"/>
              </w:rPr>
              <w:t>The student used only open source code when getting ideas for their embedded software program and have kept attribution within the code as comments.</w:t>
            </w:r>
          </w:p>
          <w:p w14:paraId="01B26E63"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i/>
                <w:sz w:val="20"/>
                <w:szCs w:val="20"/>
              </w:rPr>
            </w:pPr>
            <w:r w:rsidRPr="00100C6E">
              <w:rPr>
                <w:rFonts w:ascii="Arial" w:hAnsi="Arial" w:cs="Arial"/>
                <w:i/>
                <w:sz w:val="20"/>
                <w:szCs w:val="20"/>
              </w:rPr>
              <w:t>The student related their choice of each component to its importance for the functionality of the outcome.</w:t>
            </w:r>
          </w:p>
          <w:p w14:paraId="35418EF4" w14:textId="77777777" w:rsidR="0012438B" w:rsidRDefault="0012438B">
            <w:pPr>
              <w:spacing w:before="40" w:after="40"/>
              <w:rPr>
                <w:rFonts w:ascii="Arial" w:hAnsi="Arial" w:cs="Arial"/>
                <w:sz w:val="20"/>
                <w:szCs w:val="20"/>
              </w:rPr>
            </w:pPr>
          </w:p>
          <w:p w14:paraId="2F15E8F5" w14:textId="77777777" w:rsidR="0012438B" w:rsidRDefault="0012438B">
            <w:pPr>
              <w:spacing w:before="40" w:after="40"/>
              <w:rPr>
                <w:rFonts w:ascii="Arial" w:eastAsia="Calibri" w:hAnsi="Arial" w:cs="Arial"/>
                <w:sz w:val="20"/>
                <w:szCs w:val="20"/>
              </w:rPr>
            </w:pPr>
          </w:p>
          <w:p w14:paraId="7696BFF7" w14:textId="77777777" w:rsidR="0012438B" w:rsidRDefault="00ED6823">
            <w:pPr>
              <w:spacing w:before="40" w:after="40"/>
              <w:rPr>
                <w:rFonts w:ascii="Arial" w:hAnsi="Arial" w:cs="Arial"/>
                <w:sz w:val="20"/>
                <w:szCs w:val="20"/>
              </w:rPr>
            </w:pPr>
            <w:r w:rsidRPr="000B550E">
              <w:rPr>
                <w:rFonts w:ascii="Arial" w:eastAsia="Arial" w:hAnsi="Arial" w:cs="Arial"/>
                <w:i/>
                <w:color w:val="FF0000"/>
                <w:sz w:val="20"/>
                <w:szCs w:val="20"/>
              </w:rPr>
              <w:t>The examples above are indicative samples only.</w:t>
            </w:r>
          </w:p>
        </w:tc>
        <w:tc>
          <w:tcPr>
            <w:tcW w:w="4961" w:type="dxa"/>
            <w:shd w:val="clear" w:color="auto" w:fill="auto"/>
            <w:tcMar>
              <w:top w:w="100" w:type="dxa"/>
              <w:left w:w="100" w:type="dxa"/>
              <w:bottom w:w="100" w:type="dxa"/>
              <w:right w:w="100" w:type="dxa"/>
            </w:tcMar>
          </w:tcPr>
          <w:p w14:paraId="104F5314"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lastRenderedPageBreak/>
              <w:t>Develop a refined electronics outcome.</w:t>
            </w:r>
          </w:p>
          <w:p w14:paraId="4E32F2EB"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t>● undertaking testing procedures to debug and diagnose the electronic system to ensure it is fit for purpose </w:t>
            </w:r>
          </w:p>
          <w:p w14:paraId="139DF43F"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t>The student has:</w:t>
            </w:r>
          </w:p>
          <w:p w14:paraId="2DAFC451" w14:textId="77777777" w:rsidR="00100C6E" w:rsidRPr="00100C6E" w:rsidRDefault="00100C6E" w:rsidP="00100C6E">
            <w:pPr>
              <w:widowControl/>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Calibri" w:hAnsi="Arial" w:cs="Arial"/>
                <w:sz w:val="20"/>
                <w:szCs w:val="20"/>
              </w:rPr>
            </w:pPr>
            <w:r w:rsidRPr="00100C6E">
              <w:rPr>
                <w:rFonts w:ascii="Arial" w:eastAsia="Calibri" w:hAnsi="Arial" w:cs="Arial"/>
                <w:sz w:val="20"/>
                <w:szCs w:val="20"/>
              </w:rPr>
              <w:t>demonstrated a data logger that meets the specifications and is fit for purpose.</w:t>
            </w:r>
            <w:r w:rsidRPr="00100C6E">
              <w:rPr>
                <w:rFonts w:ascii="Times New Roman" w:eastAsia="Times New Roman" w:hAnsi="Times New Roman" w:cs="Times New Roman"/>
                <w:color w:val="29333D"/>
                <w:sz w:val="27"/>
                <w:szCs w:val="27"/>
              </w:rPr>
              <w:t xml:space="preserve"> </w:t>
            </w:r>
            <w:r w:rsidRPr="00100C6E">
              <w:rPr>
                <w:rFonts w:ascii="Arial" w:eastAsia="Calibri" w:hAnsi="Arial" w:cs="Arial"/>
                <w:sz w:val="20"/>
                <w:szCs w:val="20"/>
              </w:rPr>
              <w:t>The system is well-constructed. Testing procedures and documentation shows the student has improved the system iteratively to provide a better outcome.</w:t>
            </w:r>
          </w:p>
          <w:p w14:paraId="4B0B3071"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Calibri" w:hAnsi="Arial" w:cs="Arial"/>
                <w:b/>
                <w:sz w:val="20"/>
                <w:szCs w:val="20"/>
              </w:rPr>
            </w:pPr>
            <w:r w:rsidRPr="00100C6E">
              <w:rPr>
                <w:rFonts w:ascii="Arial" w:eastAsia="Calibri" w:hAnsi="Arial" w:cs="Arial"/>
                <w:b/>
                <w:sz w:val="20"/>
                <w:szCs w:val="20"/>
              </w:rPr>
              <w:t>For example (partial evidence)</w:t>
            </w:r>
          </w:p>
          <w:p w14:paraId="074E30CD"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Calibri" w:hAnsi="Arial" w:cs="Arial"/>
                <w:i/>
                <w:sz w:val="20"/>
                <w:szCs w:val="20"/>
              </w:rPr>
            </w:pPr>
            <w:r w:rsidRPr="00100C6E">
              <w:rPr>
                <w:rFonts w:ascii="Arial" w:eastAsia="Calibri" w:hAnsi="Arial" w:cs="Arial"/>
                <w:i/>
                <w:sz w:val="20"/>
                <w:szCs w:val="20"/>
              </w:rPr>
              <w:t>“I have decided to try various positions in the room for my temperature sensor, because the northern wall was hotter than the southern wall, to make the system more reliable. I also had to make sure the sensor is in the shade.”</w:t>
            </w:r>
          </w:p>
          <w:p w14:paraId="5DB2E277"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t>Students have provided evidence of improvement through a repeated cycle of trialling and testing during the design, development and testing process. For example:</w:t>
            </w:r>
          </w:p>
          <w:p w14:paraId="32A6DFB3" w14:textId="77777777" w:rsidR="00100C6E" w:rsidRPr="00100C6E" w:rsidRDefault="00100C6E" w:rsidP="00100C6E">
            <w:pPr>
              <w:widowControl/>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Calibri" w:hAnsi="Arial" w:cs="Arial"/>
                <w:sz w:val="20"/>
                <w:szCs w:val="20"/>
              </w:rPr>
            </w:pPr>
            <w:r w:rsidRPr="00100C6E">
              <w:rPr>
                <w:rFonts w:ascii="Arial" w:eastAsia="Calibri" w:hAnsi="Arial" w:cs="Arial"/>
                <w:sz w:val="20"/>
                <w:szCs w:val="20"/>
              </w:rPr>
              <w:t>trialling and improving sub circuits and components</w:t>
            </w:r>
          </w:p>
          <w:p w14:paraId="46E0A228" w14:textId="77777777" w:rsidR="00100C6E" w:rsidRPr="00100C6E" w:rsidRDefault="00100C6E" w:rsidP="00100C6E">
            <w:pPr>
              <w:widowControl/>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Calibri" w:hAnsi="Arial" w:cs="Arial"/>
                <w:sz w:val="20"/>
                <w:szCs w:val="20"/>
              </w:rPr>
            </w:pPr>
            <w:r w:rsidRPr="00100C6E">
              <w:rPr>
                <w:rFonts w:ascii="Arial" w:eastAsia="Calibri" w:hAnsi="Arial" w:cs="Arial"/>
                <w:sz w:val="20"/>
                <w:szCs w:val="20"/>
              </w:rPr>
              <w:t>trialling and improving embedded software for functionality and usability</w:t>
            </w:r>
          </w:p>
          <w:p w14:paraId="32B9A0FD" w14:textId="77777777" w:rsidR="00100C6E" w:rsidRPr="00100C6E" w:rsidRDefault="00100C6E" w:rsidP="00100C6E">
            <w:pPr>
              <w:widowControl/>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Calibri" w:hAnsi="Arial" w:cs="Arial"/>
                <w:sz w:val="20"/>
                <w:szCs w:val="20"/>
              </w:rPr>
            </w:pPr>
            <w:r w:rsidRPr="00100C6E">
              <w:rPr>
                <w:rFonts w:ascii="Arial" w:eastAsia="Calibri" w:hAnsi="Arial" w:cs="Arial"/>
                <w:sz w:val="20"/>
                <w:szCs w:val="20"/>
              </w:rPr>
              <w:t>trialling and improving circuit layout</w:t>
            </w:r>
          </w:p>
          <w:p w14:paraId="1661D631" w14:textId="77777777" w:rsidR="00100C6E" w:rsidRPr="00100C6E" w:rsidRDefault="00100C6E" w:rsidP="00100C6E">
            <w:pPr>
              <w:widowControl/>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Calibri" w:hAnsi="Arial" w:cs="Arial"/>
                <w:sz w:val="20"/>
                <w:szCs w:val="20"/>
              </w:rPr>
            </w:pPr>
            <w:r w:rsidRPr="00100C6E">
              <w:rPr>
                <w:rFonts w:ascii="Arial" w:eastAsia="Calibri" w:hAnsi="Arial" w:cs="Arial"/>
                <w:sz w:val="20"/>
                <w:szCs w:val="20"/>
              </w:rPr>
              <w:t>trialling and improving circuit design and function</w:t>
            </w:r>
          </w:p>
          <w:p w14:paraId="4262C5D4" w14:textId="77777777" w:rsidR="00100C6E" w:rsidRPr="00100C6E" w:rsidRDefault="00100C6E" w:rsidP="00100C6E">
            <w:pPr>
              <w:widowControl/>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Calibri" w:hAnsi="Arial" w:cs="Arial"/>
                <w:sz w:val="20"/>
                <w:szCs w:val="20"/>
              </w:rPr>
            </w:pPr>
            <w:r w:rsidRPr="00100C6E">
              <w:rPr>
                <w:rFonts w:ascii="Arial" w:eastAsia="Calibri" w:hAnsi="Arial" w:cs="Arial"/>
                <w:sz w:val="20"/>
                <w:szCs w:val="20"/>
              </w:rPr>
              <w:t>trial that the circuit functions reliably</w:t>
            </w:r>
          </w:p>
          <w:p w14:paraId="624C4069" w14:textId="77777777" w:rsidR="00100C6E" w:rsidRPr="00100C6E" w:rsidRDefault="00100C6E" w:rsidP="00100C6E">
            <w:pPr>
              <w:widowControl/>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eastAsia="Calibri" w:hAnsi="Arial" w:cs="Arial"/>
                <w:sz w:val="20"/>
                <w:szCs w:val="20"/>
              </w:rPr>
            </w:pPr>
            <w:r w:rsidRPr="00100C6E">
              <w:rPr>
                <w:rFonts w:ascii="Arial" w:eastAsia="Calibri" w:hAnsi="Arial" w:cs="Arial"/>
                <w:sz w:val="20"/>
                <w:szCs w:val="20"/>
              </w:rPr>
              <w:lastRenderedPageBreak/>
              <w:t>testing reliability</w:t>
            </w:r>
            <w:r w:rsidRPr="00100C6E">
              <w:rPr>
                <w:rFonts w:ascii="Arial" w:eastAsia="Calibri" w:hAnsi="Arial" w:cs="Arial"/>
                <w:sz w:val="20"/>
                <w:szCs w:val="20"/>
              </w:rPr>
              <w:br/>
            </w:r>
          </w:p>
          <w:p w14:paraId="224FF9A7"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eastAsia="Arial" w:hAnsi="Arial" w:cs="Arial"/>
                <w:sz w:val="20"/>
                <w:szCs w:val="20"/>
              </w:rPr>
            </w:pPr>
            <w:r w:rsidRPr="00100C6E">
              <w:rPr>
                <w:rFonts w:ascii="Arial" w:eastAsia="Arial" w:hAnsi="Arial" w:cs="Arial"/>
                <w:sz w:val="20"/>
                <w:szCs w:val="20"/>
              </w:rPr>
              <w:t>● justifying the choice of components and systems used in the development of the electronics outcome</w:t>
            </w:r>
          </w:p>
          <w:p w14:paraId="712938A8"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b/>
                <w:sz w:val="20"/>
                <w:szCs w:val="20"/>
              </w:rPr>
            </w:pPr>
            <w:r w:rsidRPr="00100C6E">
              <w:rPr>
                <w:rFonts w:ascii="Arial" w:hAnsi="Arial" w:cs="Arial"/>
                <w:b/>
                <w:sz w:val="20"/>
                <w:szCs w:val="20"/>
              </w:rPr>
              <w:t>For example (partial evidence)</w:t>
            </w:r>
          </w:p>
          <w:p w14:paraId="556F7FB0"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i/>
                <w:sz w:val="20"/>
                <w:szCs w:val="20"/>
              </w:rPr>
            </w:pPr>
            <w:r w:rsidRPr="00100C6E">
              <w:rPr>
                <w:rFonts w:ascii="Arial" w:hAnsi="Arial" w:cs="Arial"/>
                <w:i/>
                <w:sz w:val="20"/>
                <w:szCs w:val="20"/>
              </w:rPr>
              <w:t>“I calculated the resistor value for my LED on my microcontroller to be … using Ohm’s law in this way (see my calculation and explanation). I wanted the LED to be bright enough for the light to be seen at a distance on a bright day. I chose the capacity of the battery for my project to be … based upon my calculations of the current demands of my circuit with… LEDs, servo… Here are my calculations…”</w:t>
            </w:r>
          </w:p>
          <w:p w14:paraId="31826A1D"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i/>
                <w:sz w:val="20"/>
                <w:szCs w:val="20"/>
              </w:rPr>
            </w:pPr>
            <w:r w:rsidRPr="00100C6E">
              <w:rPr>
                <w:rFonts w:ascii="Arial" w:hAnsi="Arial" w:cs="Arial"/>
                <w:i/>
                <w:sz w:val="20"/>
                <w:szCs w:val="20"/>
              </w:rPr>
              <w:t>“I tested my servo and found that it could not be run directly by my microcontroller 5V output. So I used a separate power supply because the microcontroller is limited to providing X current and my servo requires Y current.</w:t>
            </w:r>
          </w:p>
          <w:p w14:paraId="732DB8F1"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Arial" w:hAnsi="Arial" w:cs="Arial"/>
                <w:i/>
                <w:sz w:val="20"/>
                <w:szCs w:val="20"/>
              </w:rPr>
            </w:pPr>
            <w:r w:rsidRPr="00100C6E">
              <w:rPr>
                <w:rFonts w:ascii="Arial" w:hAnsi="Arial" w:cs="Arial"/>
                <w:i/>
                <w:sz w:val="20"/>
                <w:szCs w:val="20"/>
              </w:rPr>
              <w:t>The microcontroller has… which can be used along with some code to control the function of the circuit. It does this by… I found some errors in the code on testing which I fixed by…”</w:t>
            </w:r>
          </w:p>
          <w:p w14:paraId="3C1CF0A9" w14:textId="77777777" w:rsidR="00100C6E" w:rsidRPr="00100C6E" w:rsidRDefault="00100C6E" w:rsidP="00100C6E">
            <w:pPr>
              <w:pBdr>
                <w:top w:val="none" w:sz="0" w:space="0" w:color="auto"/>
                <w:left w:val="none" w:sz="0" w:space="0" w:color="auto"/>
                <w:bottom w:val="none" w:sz="0" w:space="0" w:color="auto"/>
                <w:right w:val="none" w:sz="0" w:space="0" w:color="auto"/>
                <w:between w:val="none" w:sz="0" w:space="0" w:color="auto"/>
              </w:pBdr>
              <w:spacing w:before="40" w:after="40"/>
              <w:rPr>
                <w:rFonts w:ascii="Times New Roman" w:eastAsia="Times New Roman" w:hAnsi="Times New Roman" w:cs="Times New Roman"/>
                <w:color w:val="29333D"/>
                <w:sz w:val="27"/>
                <w:szCs w:val="27"/>
              </w:rPr>
            </w:pPr>
            <w:r w:rsidRPr="00100C6E">
              <w:rPr>
                <w:rFonts w:ascii="Arial" w:hAnsi="Arial" w:cs="Arial"/>
                <w:i/>
                <w:sz w:val="20"/>
                <w:szCs w:val="20"/>
              </w:rPr>
              <w:t>“I researched three types of temperature sensors… Their specifications are… I chose... as the specification for my relay is… and then I knew that my chosen transistor would not overheat/explode/cease to function. The effect of swapping the transistor in the circuit is…”</w:t>
            </w:r>
          </w:p>
          <w:p w14:paraId="3D4947A8" w14:textId="77777777" w:rsidR="0012438B" w:rsidRDefault="0012438B">
            <w:pPr>
              <w:spacing w:before="40" w:after="40"/>
              <w:ind w:left="15"/>
              <w:rPr>
                <w:rFonts w:ascii="Arial" w:eastAsia="Calibri" w:hAnsi="Arial" w:cs="Arial"/>
                <w:i/>
                <w:sz w:val="20"/>
                <w:szCs w:val="20"/>
              </w:rPr>
            </w:pPr>
          </w:p>
          <w:p w14:paraId="3F4EBDB7" w14:textId="77777777" w:rsidR="0012438B" w:rsidRDefault="00ED6823">
            <w:pPr>
              <w:spacing w:before="40" w:after="40"/>
              <w:ind w:left="15"/>
              <w:rPr>
                <w:rFonts w:ascii="Arial" w:eastAsia="Calibri" w:hAnsi="Arial" w:cs="Arial"/>
                <w:i/>
                <w:sz w:val="20"/>
                <w:szCs w:val="20"/>
              </w:rPr>
            </w:pPr>
            <w:r w:rsidRPr="000B550E">
              <w:rPr>
                <w:rFonts w:ascii="Arial" w:eastAsia="Arial" w:hAnsi="Arial" w:cs="Arial"/>
                <w:i/>
                <w:color w:val="FF0000"/>
                <w:sz w:val="20"/>
                <w:szCs w:val="20"/>
              </w:rPr>
              <w:t>The examples above are indicative samples only.</w:t>
            </w:r>
          </w:p>
        </w:tc>
      </w:tr>
    </w:tbl>
    <w:p w14:paraId="4C0CB360" w14:textId="77777777" w:rsidR="00DB2081" w:rsidRPr="00716672" w:rsidRDefault="00ED6823">
      <w:pPr>
        <w:tabs>
          <w:tab w:val="left" w:pos="397"/>
          <w:tab w:val="left" w:pos="794"/>
          <w:tab w:val="left" w:pos="1191"/>
        </w:tabs>
        <w:spacing w:before="120" w:after="120"/>
        <w:rPr>
          <w:rFonts w:ascii="Arial" w:eastAsia="Arial" w:hAnsi="Arial" w:cs="Arial"/>
          <w:sz w:val="22"/>
          <w:szCs w:val="22"/>
        </w:rPr>
      </w:pPr>
      <w:r w:rsidRPr="00716672">
        <w:rPr>
          <w:rFonts w:ascii="Arial" w:eastAsia="Arial" w:hAnsi="Arial" w:cs="Arial"/>
          <w:sz w:val="22"/>
          <w:szCs w:val="22"/>
        </w:rPr>
        <w:lastRenderedPageBreak/>
        <w:t>Final grades will be decided using professional judgement based on a holistic examination of the evidence provided against the criteria in the Achievement Standard.</w:t>
      </w:r>
    </w:p>
    <w:sectPr w:rsidR="00DB2081" w:rsidRPr="00716672" w:rsidSect="002E7F28">
      <w:headerReference w:type="default" r:id="rId29"/>
      <w:footerReference w:type="default" r:id="rId30"/>
      <w:pgSz w:w="16838" w:h="11906" w:orient="landscape" w:code="9"/>
      <w:pgMar w:top="1440" w:right="1440" w:bottom="1134" w:left="1440" w:header="720" w:footer="72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82DBF" w14:textId="77777777" w:rsidR="00B345F6" w:rsidRDefault="00B345F6">
      <w:r>
        <w:separator/>
      </w:r>
    </w:p>
  </w:endnote>
  <w:endnote w:type="continuationSeparator" w:id="0">
    <w:p w14:paraId="29AF6C6A" w14:textId="77777777" w:rsidR="00B345F6" w:rsidRDefault="00B3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Courier New"/>
    <w:charset w:val="00"/>
    <w:family w:val="auto"/>
    <w:pitch w:val="variable"/>
    <w:sig w:usb0="00000000" w:usb1="00000000" w:usb2="00000000" w:usb3="00000000" w:csb0="00000001" w:csb1="00000000"/>
  </w:font>
  <w:font w:name="Arial Mäori">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E6E3" w14:textId="77777777" w:rsidR="00DB2081" w:rsidRDefault="00DB2081">
    <w:pPr>
      <w:tabs>
        <w:tab w:val="center" w:pos="4513"/>
        <w:tab w:val="right" w:pos="9026"/>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85F8" w14:textId="77777777" w:rsidR="0012438B" w:rsidRDefault="00ED6823" w:rsidP="0012438B">
    <w:pPr>
      <w:tabs>
        <w:tab w:val="center" w:pos="4153"/>
        <w:tab w:val="right" w:pos="8222"/>
        <w:tab w:val="right" w:pos="13750"/>
      </w:tabs>
      <w:rPr>
        <w:rFonts w:ascii="Calibri" w:eastAsia="Calibri" w:hAnsi="Calibri" w:cs="Calibri"/>
        <w:sz w:val="22"/>
        <w:szCs w:val="22"/>
      </w:rPr>
    </w:pPr>
    <w:r>
      <w:rPr>
        <w:rFonts w:ascii="Arial" w:eastAsia="Arial" w:hAnsi="Arial" w:cs="Arial"/>
        <w:color w:val="808080"/>
        <w:sz w:val="20"/>
        <w:szCs w:val="20"/>
      </w:rPr>
      <w:t xml:space="preserve">This resource is copyright © Crown </w:t>
    </w:r>
    <w:r w:rsidR="002B0E34">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12438B">
      <w:rPr>
        <w:rFonts w:ascii="Arial" w:eastAsia="Arial" w:hAnsi="Arial" w:cs="Arial"/>
        <w:sz w:val="20"/>
        <w:szCs w:val="20"/>
      </w:rPr>
      <w:fldChar w:fldCharType="begin"/>
    </w:r>
    <w:r>
      <w:rPr>
        <w:rFonts w:ascii="Arial" w:eastAsia="Arial" w:hAnsi="Arial" w:cs="Arial"/>
        <w:sz w:val="20"/>
        <w:szCs w:val="20"/>
      </w:rPr>
      <w:instrText>PAGE</w:instrText>
    </w:r>
    <w:r w:rsidR="0012438B">
      <w:rPr>
        <w:rFonts w:ascii="Arial" w:eastAsia="Arial" w:hAnsi="Arial" w:cs="Arial"/>
        <w:sz w:val="20"/>
        <w:szCs w:val="20"/>
      </w:rPr>
      <w:fldChar w:fldCharType="separate"/>
    </w:r>
    <w:r w:rsidR="002B0E34">
      <w:rPr>
        <w:rFonts w:ascii="Arial" w:eastAsia="Arial" w:hAnsi="Arial" w:cs="Arial"/>
        <w:noProof/>
        <w:sz w:val="20"/>
        <w:szCs w:val="20"/>
      </w:rPr>
      <w:t>8</w:t>
    </w:r>
    <w:r w:rsidR="0012438B">
      <w:rPr>
        <w:rFonts w:ascii="Arial" w:eastAsia="Arial" w:hAnsi="Arial" w:cs="Arial"/>
        <w:sz w:val="20"/>
        <w:szCs w:val="20"/>
      </w:rPr>
      <w:fldChar w:fldCharType="end"/>
    </w:r>
    <w:r>
      <w:rPr>
        <w:rFonts w:ascii="Arial" w:eastAsia="Arial" w:hAnsi="Arial" w:cs="Arial"/>
        <w:color w:val="808080"/>
        <w:sz w:val="20"/>
        <w:szCs w:val="20"/>
      </w:rPr>
      <w:t xml:space="preserve"> of </w:t>
    </w:r>
    <w:r w:rsidR="0012438B">
      <w:rPr>
        <w:rFonts w:ascii="Arial" w:eastAsia="Arial" w:hAnsi="Arial" w:cs="Arial"/>
        <w:sz w:val="20"/>
        <w:szCs w:val="20"/>
      </w:rPr>
      <w:fldChar w:fldCharType="begin"/>
    </w:r>
    <w:r>
      <w:rPr>
        <w:rFonts w:ascii="Arial" w:eastAsia="Arial" w:hAnsi="Arial" w:cs="Arial"/>
        <w:sz w:val="20"/>
        <w:szCs w:val="20"/>
      </w:rPr>
      <w:instrText>NUMPAGES</w:instrText>
    </w:r>
    <w:r w:rsidR="0012438B">
      <w:rPr>
        <w:rFonts w:ascii="Arial" w:eastAsia="Arial" w:hAnsi="Arial" w:cs="Arial"/>
        <w:sz w:val="20"/>
        <w:szCs w:val="20"/>
      </w:rPr>
      <w:fldChar w:fldCharType="separate"/>
    </w:r>
    <w:r w:rsidR="002B0E34">
      <w:rPr>
        <w:rFonts w:ascii="Arial" w:eastAsia="Arial" w:hAnsi="Arial" w:cs="Arial"/>
        <w:noProof/>
        <w:sz w:val="20"/>
        <w:szCs w:val="20"/>
      </w:rPr>
      <w:t>11</w:t>
    </w:r>
    <w:r w:rsidR="0012438B">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BF20" w14:textId="77777777" w:rsidR="00DB2081" w:rsidRDefault="00DB2081">
    <w:pPr>
      <w:tabs>
        <w:tab w:val="center" w:pos="4513"/>
        <w:tab w:val="right" w:pos="9026"/>
      </w:tabs>
      <w:spacing w:after="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6FE5" w14:textId="77777777" w:rsidR="0012438B" w:rsidRDefault="00333D04" w:rsidP="0012438B">
    <w:pPr>
      <w:tabs>
        <w:tab w:val="center" w:pos="4153"/>
        <w:tab w:val="right" w:pos="13750"/>
      </w:tabs>
      <w:rPr>
        <w:rFonts w:ascii="Calibri" w:eastAsia="Calibri" w:hAnsi="Calibri" w:cs="Calibri"/>
        <w:sz w:val="22"/>
        <w:szCs w:val="22"/>
      </w:rPr>
    </w:pPr>
    <w:r>
      <w:rPr>
        <w:rFonts w:ascii="Arial" w:eastAsia="Arial" w:hAnsi="Arial" w:cs="Arial"/>
        <w:color w:val="808080"/>
        <w:sz w:val="20"/>
        <w:szCs w:val="20"/>
      </w:rPr>
      <w:t xml:space="preserve">This resource is copyright © Crown </w:t>
    </w:r>
    <w:r w:rsidR="002B0E34">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12438B">
      <w:rPr>
        <w:rFonts w:ascii="Arial" w:eastAsia="Arial" w:hAnsi="Arial" w:cs="Arial"/>
        <w:sz w:val="20"/>
        <w:szCs w:val="20"/>
      </w:rPr>
      <w:fldChar w:fldCharType="begin"/>
    </w:r>
    <w:r>
      <w:rPr>
        <w:rFonts w:ascii="Arial" w:eastAsia="Arial" w:hAnsi="Arial" w:cs="Arial"/>
        <w:sz w:val="20"/>
        <w:szCs w:val="20"/>
      </w:rPr>
      <w:instrText>PAGE</w:instrText>
    </w:r>
    <w:r w:rsidR="0012438B">
      <w:rPr>
        <w:rFonts w:ascii="Arial" w:eastAsia="Arial" w:hAnsi="Arial" w:cs="Arial"/>
        <w:sz w:val="20"/>
        <w:szCs w:val="20"/>
      </w:rPr>
      <w:fldChar w:fldCharType="separate"/>
    </w:r>
    <w:r w:rsidR="002B0E34">
      <w:rPr>
        <w:rFonts w:ascii="Arial" w:eastAsia="Arial" w:hAnsi="Arial" w:cs="Arial"/>
        <w:noProof/>
        <w:sz w:val="20"/>
        <w:szCs w:val="20"/>
      </w:rPr>
      <w:t>10</w:t>
    </w:r>
    <w:r w:rsidR="0012438B">
      <w:rPr>
        <w:rFonts w:ascii="Arial" w:eastAsia="Arial" w:hAnsi="Arial" w:cs="Arial"/>
        <w:sz w:val="20"/>
        <w:szCs w:val="20"/>
      </w:rPr>
      <w:fldChar w:fldCharType="end"/>
    </w:r>
    <w:r>
      <w:rPr>
        <w:rFonts w:ascii="Arial" w:eastAsia="Arial" w:hAnsi="Arial" w:cs="Arial"/>
        <w:color w:val="808080"/>
        <w:sz w:val="20"/>
        <w:szCs w:val="20"/>
      </w:rPr>
      <w:t xml:space="preserve"> of </w:t>
    </w:r>
    <w:r w:rsidR="0012438B">
      <w:rPr>
        <w:rFonts w:ascii="Arial" w:eastAsia="Arial" w:hAnsi="Arial" w:cs="Arial"/>
        <w:sz w:val="20"/>
        <w:szCs w:val="20"/>
      </w:rPr>
      <w:fldChar w:fldCharType="begin"/>
    </w:r>
    <w:r>
      <w:rPr>
        <w:rFonts w:ascii="Arial" w:eastAsia="Arial" w:hAnsi="Arial" w:cs="Arial"/>
        <w:sz w:val="20"/>
        <w:szCs w:val="20"/>
      </w:rPr>
      <w:instrText>NUMPAGES</w:instrText>
    </w:r>
    <w:r w:rsidR="0012438B">
      <w:rPr>
        <w:rFonts w:ascii="Arial" w:eastAsia="Arial" w:hAnsi="Arial" w:cs="Arial"/>
        <w:sz w:val="20"/>
        <w:szCs w:val="20"/>
      </w:rPr>
      <w:fldChar w:fldCharType="separate"/>
    </w:r>
    <w:r w:rsidR="002B0E34">
      <w:rPr>
        <w:rFonts w:ascii="Arial" w:eastAsia="Arial" w:hAnsi="Arial" w:cs="Arial"/>
        <w:noProof/>
        <w:sz w:val="20"/>
        <w:szCs w:val="20"/>
      </w:rPr>
      <w:t>11</w:t>
    </w:r>
    <w:r w:rsidR="0012438B">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0CEC7" w14:textId="77777777" w:rsidR="00B345F6" w:rsidRDefault="00B345F6">
      <w:r>
        <w:separator/>
      </w:r>
    </w:p>
  </w:footnote>
  <w:footnote w:type="continuationSeparator" w:id="0">
    <w:p w14:paraId="68F96974" w14:textId="77777777" w:rsidR="00B345F6" w:rsidRDefault="00B345F6">
      <w:r>
        <w:continuationSeparator/>
      </w:r>
    </w:p>
  </w:footnote>
  <w:footnote w:id="1">
    <w:p w14:paraId="5BCED06F" w14:textId="77777777" w:rsidR="00DB2081" w:rsidRDefault="00ED6823">
      <w:pPr>
        <w:rPr>
          <w:sz w:val="20"/>
          <w:szCs w:val="20"/>
        </w:rPr>
      </w:pPr>
      <w:r>
        <w:rPr>
          <w:vertAlign w:val="superscript"/>
        </w:rPr>
        <w:footnoteRef/>
      </w:r>
      <w:r>
        <w:rPr>
          <w:sz w:val="20"/>
          <w:szCs w:val="20"/>
        </w:rPr>
        <w:t xml:space="preserve">  This achievement standard is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r>
        <w:rPr>
          <w:i/>
          <w:sz w:val="20"/>
          <w:szCs w:val="20"/>
        </w:rPr>
        <w:t>Marautanga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9B1D" w14:textId="77777777" w:rsidR="00DB2081" w:rsidRDefault="00000000">
    <w:pPr>
      <w:tabs>
        <w:tab w:val="center" w:pos="4513"/>
        <w:tab w:val="right" w:pos="9026"/>
      </w:tabs>
    </w:pPr>
    <w:r>
      <w:rPr>
        <w:noProof/>
      </w:rPr>
      <w:pict w14:anchorId="565D4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22101" o:spid="_x0000_s1026" type="#_x0000_t136" style="position:absolute;margin-left:0;margin-top:0;width:538.35pt;height:97.85pt;rotation:315;z-index:-251655168;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8385" w14:textId="77777777" w:rsidR="0012438B" w:rsidRDefault="00ED6823" w:rsidP="0012438B">
    <w:pPr>
      <w:tabs>
        <w:tab w:val="center" w:pos="4153"/>
        <w:tab w:val="right" w:pos="8222"/>
        <w:tab w:val="right" w:pos="13750"/>
      </w:tabs>
    </w:pPr>
    <w:r>
      <w:rPr>
        <w:rFonts w:ascii="Arial" w:eastAsia="Arial" w:hAnsi="Arial" w:cs="Arial"/>
        <w:color w:val="808080"/>
        <w:sz w:val="20"/>
        <w:szCs w:val="20"/>
      </w:rPr>
      <w:t>Internal assessment resource Digital Technologies 1.5</w:t>
    </w:r>
    <w:r w:rsidR="00716672">
      <w:rPr>
        <w:rFonts w:ascii="Arial" w:eastAsia="Arial" w:hAnsi="Arial" w:cs="Arial"/>
        <w:color w:val="808080"/>
        <w:sz w:val="20"/>
        <w:szCs w:val="20"/>
      </w:rPr>
      <w:t>B</w:t>
    </w:r>
    <w:r>
      <w:rPr>
        <w:rFonts w:ascii="Arial" w:eastAsia="Arial" w:hAnsi="Arial" w:cs="Arial"/>
        <w:color w:val="808080"/>
        <w:sz w:val="20"/>
        <w:szCs w:val="20"/>
      </w:rPr>
      <w:t xml:space="preserve"> </w:t>
    </w:r>
    <w:r w:rsidR="00505ED9">
      <w:rPr>
        <w:rFonts w:ascii="Arial" w:eastAsia="Arial" w:hAnsi="Arial" w:cs="Arial"/>
        <w:color w:val="808080"/>
        <w:sz w:val="20"/>
        <w:szCs w:val="20"/>
      </w:rPr>
      <w:t>V2</w:t>
    </w:r>
    <w:r>
      <w:rPr>
        <w:rFonts w:ascii="Arial" w:eastAsia="Arial" w:hAnsi="Arial" w:cs="Arial"/>
        <w:color w:val="808080"/>
        <w:sz w:val="20"/>
        <w:szCs w:val="20"/>
      </w:rPr>
      <w:t xml:space="preserve"> for Achievement Standard </w:t>
    </w:r>
    <w:r w:rsidR="00EC7329">
      <w:rPr>
        <w:rFonts w:ascii="Arial" w:eastAsia="Arial" w:hAnsi="Arial" w:cs="Arial"/>
        <w:color w:val="808080"/>
        <w:sz w:val="20"/>
        <w:szCs w:val="20"/>
      </w:rPr>
      <w:t>91881</w:t>
    </w:r>
  </w:p>
  <w:p w14:paraId="326B8273" w14:textId="77777777" w:rsidR="00DB2081" w:rsidRDefault="00ED6823">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6178364A" w14:textId="77777777" w:rsidR="00DB2081" w:rsidRDefault="00DB2081">
    <w:pPr>
      <w:tabs>
        <w:tab w:val="center" w:pos="4153"/>
        <w:tab w:val="right" w:pos="8222"/>
        <w:tab w:val="right" w:pos="13750"/>
      </w:tabs>
      <w:rPr>
        <w:rFonts w:ascii="Calibri" w:eastAsia="Calibri" w:hAnsi="Calibri"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7A78" w14:textId="77777777" w:rsidR="00DB2081" w:rsidRDefault="00000000">
    <w:pPr>
      <w:tabs>
        <w:tab w:val="center" w:pos="4513"/>
        <w:tab w:val="right" w:pos="9026"/>
      </w:tabs>
    </w:pPr>
    <w:r>
      <w:rPr>
        <w:noProof/>
      </w:rPr>
      <w:pict w14:anchorId="53E3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22100" o:spid="_x0000_s1025" type="#_x0000_t136" style="position:absolute;margin-left:0;margin-top:0;width:538.35pt;height:97.85pt;rotation:315;z-index:-251657216;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64871" w14:textId="77777777" w:rsidR="0012438B" w:rsidRDefault="00D5098A" w:rsidP="0012438B">
    <w:pPr>
      <w:tabs>
        <w:tab w:val="center" w:pos="4153"/>
        <w:tab w:val="right" w:pos="8222"/>
        <w:tab w:val="right" w:pos="13750"/>
      </w:tabs>
    </w:pPr>
    <w:r>
      <w:rPr>
        <w:rFonts w:ascii="Arial" w:eastAsia="Arial" w:hAnsi="Arial" w:cs="Arial"/>
        <w:color w:val="808080"/>
        <w:sz w:val="20"/>
        <w:szCs w:val="20"/>
      </w:rPr>
      <w:t xml:space="preserve">Internal assessment resource Digital Technologies 1.5B </w:t>
    </w:r>
    <w:r w:rsidR="00505ED9">
      <w:rPr>
        <w:rFonts w:ascii="Arial" w:eastAsia="Arial" w:hAnsi="Arial" w:cs="Arial"/>
        <w:color w:val="808080"/>
        <w:sz w:val="20"/>
        <w:szCs w:val="20"/>
      </w:rPr>
      <w:t>V2</w:t>
    </w:r>
    <w:r>
      <w:rPr>
        <w:rFonts w:ascii="Arial" w:eastAsia="Arial" w:hAnsi="Arial" w:cs="Arial"/>
        <w:color w:val="808080"/>
        <w:sz w:val="20"/>
        <w:szCs w:val="20"/>
      </w:rPr>
      <w:t xml:space="preserve"> for Achievement Standard 91881</w:t>
    </w:r>
  </w:p>
  <w:p w14:paraId="2065BBD8" w14:textId="77777777" w:rsidR="00D5098A" w:rsidRDefault="00D5098A">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79E40810" w14:textId="77777777" w:rsidR="00D5098A" w:rsidRDefault="00D5098A">
    <w:pPr>
      <w:tabs>
        <w:tab w:val="center" w:pos="4153"/>
        <w:tab w:val="right" w:pos="8222"/>
        <w:tab w:val="right" w:pos="13750"/>
      </w:tabs>
      <w:rPr>
        <w:rFonts w:ascii="Calibri" w:eastAsia="Calibri" w:hAnsi="Calibri" w:cs="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47CC2" w14:textId="77777777" w:rsidR="0012438B" w:rsidRDefault="00D5098A" w:rsidP="0012438B">
    <w:pPr>
      <w:tabs>
        <w:tab w:val="center" w:pos="4153"/>
        <w:tab w:val="right" w:pos="8222"/>
        <w:tab w:val="right" w:pos="13750"/>
      </w:tabs>
    </w:pPr>
    <w:r>
      <w:rPr>
        <w:rFonts w:ascii="Arial" w:eastAsia="Arial" w:hAnsi="Arial" w:cs="Arial"/>
        <w:color w:val="808080"/>
        <w:sz w:val="20"/>
        <w:szCs w:val="20"/>
      </w:rPr>
      <w:t xml:space="preserve">Internal assessment resource Digital Technologies 1.5B </w:t>
    </w:r>
    <w:r w:rsidR="00505ED9">
      <w:rPr>
        <w:rFonts w:ascii="Arial" w:eastAsia="Arial" w:hAnsi="Arial" w:cs="Arial"/>
        <w:color w:val="808080"/>
        <w:sz w:val="20"/>
        <w:szCs w:val="20"/>
      </w:rPr>
      <w:t>V2</w:t>
    </w:r>
    <w:r>
      <w:rPr>
        <w:rFonts w:ascii="Arial" w:eastAsia="Arial" w:hAnsi="Arial" w:cs="Arial"/>
        <w:color w:val="808080"/>
        <w:sz w:val="20"/>
        <w:szCs w:val="20"/>
      </w:rPr>
      <w:t xml:space="preserve"> for Achievement Standard 91881</w:t>
    </w:r>
  </w:p>
  <w:p w14:paraId="5062E19D" w14:textId="77777777" w:rsidR="00D5098A" w:rsidRDefault="00D5098A">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7C761448" w14:textId="77777777" w:rsidR="00D5098A" w:rsidRDefault="00D5098A">
    <w:pPr>
      <w:tabs>
        <w:tab w:val="center" w:pos="4153"/>
        <w:tab w:val="right" w:pos="8222"/>
        <w:tab w:val="right" w:pos="13750"/>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04EF"/>
    <w:multiLevelType w:val="multilevel"/>
    <w:tmpl w:val="05BA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145F6"/>
    <w:multiLevelType w:val="multilevel"/>
    <w:tmpl w:val="4D4260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3D17C0F"/>
    <w:multiLevelType w:val="multilevel"/>
    <w:tmpl w:val="339690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56F7C40"/>
    <w:multiLevelType w:val="hybridMultilevel"/>
    <w:tmpl w:val="3AC4E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F93FF1"/>
    <w:multiLevelType w:val="multilevel"/>
    <w:tmpl w:val="A4EA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427E8"/>
    <w:multiLevelType w:val="multilevel"/>
    <w:tmpl w:val="776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E6E5C"/>
    <w:multiLevelType w:val="multilevel"/>
    <w:tmpl w:val="2B54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A1303"/>
    <w:multiLevelType w:val="multilevel"/>
    <w:tmpl w:val="FEFC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B4F7E"/>
    <w:multiLevelType w:val="multilevel"/>
    <w:tmpl w:val="61A0B59C"/>
    <w:lvl w:ilvl="0">
      <w:start w:val="1"/>
      <w:numFmt w:val="bullet"/>
      <w:lvlText w:val=""/>
      <w:lvlJc w:val="left"/>
      <w:pPr>
        <w:ind w:left="357" w:firstLine="0"/>
      </w:pPr>
      <w:rPr>
        <w:rFonts w:ascii="Symbol" w:hAnsi="Symbol" w:hint="default"/>
      </w:rPr>
    </w:lvl>
    <w:lvl w:ilvl="1">
      <w:start w:val="1"/>
      <w:numFmt w:val="bullet"/>
      <w:lvlText w:val="-"/>
      <w:lvlJc w:val="left"/>
      <w:pPr>
        <w:ind w:left="714" w:firstLine="357"/>
      </w:pPr>
      <w:rPr>
        <w:rFonts w:ascii="Arial" w:eastAsia="Arial" w:hAnsi="Arial" w:cs="Arial"/>
      </w:rPr>
    </w:lvl>
    <w:lvl w:ilvl="2">
      <w:start w:val="1"/>
      <w:numFmt w:val="lowerRoman"/>
      <w:lvlText w:val="%3"/>
      <w:lvlJc w:val="left"/>
      <w:pPr>
        <w:ind w:left="1071" w:firstLine="713"/>
      </w:pPr>
    </w:lvl>
    <w:lvl w:ilvl="3">
      <w:start w:val="2"/>
      <w:numFmt w:val="decimal"/>
      <w:lvlText w:val="%4"/>
      <w:lvlJc w:val="left"/>
      <w:pPr>
        <w:ind w:left="0" w:firstLine="0"/>
      </w:pPr>
    </w:lvl>
    <w:lvl w:ilvl="4">
      <w:start w:val="3"/>
      <w:numFmt w:val="decimal"/>
      <w:lvlText w:val="%5"/>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20BC1784"/>
    <w:multiLevelType w:val="hybridMultilevel"/>
    <w:tmpl w:val="5C6E4552"/>
    <w:lvl w:ilvl="0" w:tplc="96B2B968">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10" w15:restartNumberingAfterBreak="0">
    <w:nsid w:val="217F3299"/>
    <w:multiLevelType w:val="multilevel"/>
    <w:tmpl w:val="ABB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86BEF"/>
    <w:multiLevelType w:val="multilevel"/>
    <w:tmpl w:val="E404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4E1B1E"/>
    <w:multiLevelType w:val="multilevel"/>
    <w:tmpl w:val="F934D6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3DE95083"/>
    <w:multiLevelType w:val="multilevel"/>
    <w:tmpl w:val="ECEE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953E6"/>
    <w:multiLevelType w:val="multilevel"/>
    <w:tmpl w:val="B9CEAABE"/>
    <w:lvl w:ilvl="0">
      <w:start w:val="1"/>
      <w:numFmt w:val="bullet"/>
      <w:lvlText w:val=""/>
      <w:lvlJc w:val="left"/>
      <w:pPr>
        <w:ind w:left="357" w:firstLine="0"/>
      </w:pPr>
      <w:rPr>
        <w:rFonts w:ascii="Symbol" w:hAnsi="Symbol" w:hint="default"/>
      </w:rPr>
    </w:lvl>
    <w:lvl w:ilvl="1">
      <w:start w:val="1"/>
      <w:numFmt w:val="bullet"/>
      <w:lvlText w:val="o"/>
      <w:lvlJc w:val="left"/>
      <w:pPr>
        <w:ind w:left="714" w:firstLine="357"/>
      </w:pPr>
      <w:rPr>
        <w:rFonts w:ascii="Courier New" w:hAnsi="Courier New" w:cs="Courier New" w:hint="default"/>
      </w:rPr>
    </w:lvl>
    <w:lvl w:ilvl="2">
      <w:start w:val="1"/>
      <w:numFmt w:val="lowerRoman"/>
      <w:lvlText w:val="%3"/>
      <w:lvlJc w:val="left"/>
      <w:pPr>
        <w:ind w:left="1071" w:firstLine="713"/>
      </w:pPr>
    </w:lvl>
    <w:lvl w:ilvl="3">
      <w:start w:val="2"/>
      <w:numFmt w:val="decimal"/>
      <w:lvlText w:val="%4"/>
      <w:lvlJc w:val="left"/>
      <w:pPr>
        <w:ind w:left="0" w:firstLine="0"/>
      </w:pPr>
    </w:lvl>
    <w:lvl w:ilvl="4">
      <w:start w:val="3"/>
      <w:numFmt w:val="decimal"/>
      <w:lvlText w:val="%5"/>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44925038"/>
    <w:multiLevelType w:val="multilevel"/>
    <w:tmpl w:val="7C9A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A009D"/>
    <w:multiLevelType w:val="multilevel"/>
    <w:tmpl w:val="589C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80829"/>
    <w:multiLevelType w:val="multilevel"/>
    <w:tmpl w:val="5BB4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8419D"/>
    <w:multiLevelType w:val="multilevel"/>
    <w:tmpl w:val="C700C906"/>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9" w15:restartNumberingAfterBreak="0">
    <w:nsid w:val="5B010AC1"/>
    <w:multiLevelType w:val="multilevel"/>
    <w:tmpl w:val="938600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5D11147C"/>
    <w:multiLevelType w:val="multilevel"/>
    <w:tmpl w:val="17C8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D76F4"/>
    <w:multiLevelType w:val="multilevel"/>
    <w:tmpl w:val="4F10A902"/>
    <w:lvl w:ilvl="0">
      <w:start w:val="1"/>
      <w:numFmt w:val="bullet"/>
      <w:lvlText w:val=""/>
      <w:lvlJc w:val="left"/>
      <w:pPr>
        <w:ind w:left="1746" w:firstLine="1386"/>
      </w:pPr>
      <w:rPr>
        <w:rFonts w:ascii="Symbol" w:hAnsi="Symbol" w:hint="default"/>
        <w:vertAlign w:val="baseline"/>
      </w:rPr>
    </w:lvl>
    <w:lvl w:ilvl="1">
      <w:start w:val="1"/>
      <w:numFmt w:val="bullet"/>
      <w:lvlText w:val="o"/>
      <w:lvlJc w:val="left"/>
      <w:pPr>
        <w:ind w:left="2466" w:firstLine="2106"/>
      </w:pPr>
      <w:rPr>
        <w:rFonts w:ascii="Arial" w:eastAsia="Arial" w:hAnsi="Arial" w:cs="Arial"/>
        <w:vertAlign w:val="baseline"/>
      </w:rPr>
    </w:lvl>
    <w:lvl w:ilvl="2">
      <w:start w:val="1"/>
      <w:numFmt w:val="bullet"/>
      <w:lvlText w:val="▪"/>
      <w:lvlJc w:val="left"/>
      <w:pPr>
        <w:ind w:left="3186" w:firstLine="2826"/>
      </w:pPr>
      <w:rPr>
        <w:rFonts w:ascii="Arial" w:eastAsia="Arial" w:hAnsi="Arial" w:cs="Arial"/>
        <w:vertAlign w:val="baseline"/>
      </w:rPr>
    </w:lvl>
    <w:lvl w:ilvl="3">
      <w:start w:val="1"/>
      <w:numFmt w:val="bullet"/>
      <w:lvlText w:val="●"/>
      <w:lvlJc w:val="left"/>
      <w:pPr>
        <w:ind w:left="3906" w:firstLine="3546"/>
      </w:pPr>
      <w:rPr>
        <w:rFonts w:ascii="Arial" w:eastAsia="Arial" w:hAnsi="Arial" w:cs="Arial"/>
        <w:vertAlign w:val="baseline"/>
      </w:rPr>
    </w:lvl>
    <w:lvl w:ilvl="4">
      <w:start w:val="1"/>
      <w:numFmt w:val="bullet"/>
      <w:lvlText w:val="o"/>
      <w:lvlJc w:val="left"/>
      <w:pPr>
        <w:ind w:left="4626" w:firstLine="4266"/>
      </w:pPr>
      <w:rPr>
        <w:rFonts w:ascii="Arial" w:eastAsia="Arial" w:hAnsi="Arial" w:cs="Arial"/>
        <w:vertAlign w:val="baseline"/>
      </w:rPr>
    </w:lvl>
    <w:lvl w:ilvl="5">
      <w:start w:val="1"/>
      <w:numFmt w:val="bullet"/>
      <w:lvlText w:val="▪"/>
      <w:lvlJc w:val="left"/>
      <w:pPr>
        <w:ind w:left="5346" w:firstLine="4986"/>
      </w:pPr>
      <w:rPr>
        <w:rFonts w:ascii="Arial" w:eastAsia="Arial" w:hAnsi="Arial" w:cs="Arial"/>
        <w:vertAlign w:val="baseline"/>
      </w:rPr>
    </w:lvl>
    <w:lvl w:ilvl="6">
      <w:start w:val="1"/>
      <w:numFmt w:val="bullet"/>
      <w:lvlText w:val="●"/>
      <w:lvlJc w:val="left"/>
      <w:pPr>
        <w:ind w:left="6066" w:firstLine="5706"/>
      </w:pPr>
      <w:rPr>
        <w:rFonts w:ascii="Arial" w:eastAsia="Arial" w:hAnsi="Arial" w:cs="Arial"/>
        <w:vertAlign w:val="baseline"/>
      </w:rPr>
    </w:lvl>
    <w:lvl w:ilvl="7">
      <w:start w:val="1"/>
      <w:numFmt w:val="bullet"/>
      <w:lvlText w:val="o"/>
      <w:lvlJc w:val="left"/>
      <w:pPr>
        <w:ind w:left="6786" w:firstLine="6426"/>
      </w:pPr>
      <w:rPr>
        <w:rFonts w:ascii="Arial" w:eastAsia="Arial" w:hAnsi="Arial" w:cs="Arial"/>
        <w:vertAlign w:val="baseline"/>
      </w:rPr>
    </w:lvl>
    <w:lvl w:ilvl="8">
      <w:start w:val="1"/>
      <w:numFmt w:val="bullet"/>
      <w:lvlText w:val="▪"/>
      <w:lvlJc w:val="left"/>
      <w:pPr>
        <w:ind w:left="7506" w:firstLine="7146"/>
      </w:pPr>
      <w:rPr>
        <w:rFonts w:ascii="Arial" w:eastAsia="Arial" w:hAnsi="Arial" w:cs="Arial"/>
        <w:vertAlign w:val="baseline"/>
      </w:rPr>
    </w:lvl>
  </w:abstractNum>
  <w:abstractNum w:abstractNumId="22" w15:restartNumberingAfterBreak="0">
    <w:nsid w:val="5EA47724"/>
    <w:multiLevelType w:val="multilevel"/>
    <w:tmpl w:val="CC28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81168D"/>
    <w:multiLevelType w:val="multilevel"/>
    <w:tmpl w:val="A534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224B28"/>
    <w:multiLevelType w:val="multilevel"/>
    <w:tmpl w:val="EDF8C60A"/>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25" w15:restartNumberingAfterBreak="0">
    <w:nsid w:val="74DF6824"/>
    <w:multiLevelType w:val="multilevel"/>
    <w:tmpl w:val="E550D208"/>
    <w:lvl w:ilvl="0">
      <w:start w:val="1"/>
      <w:numFmt w:val="bullet"/>
      <w:lvlText w:val="●"/>
      <w:lvlJc w:val="left"/>
      <w:pPr>
        <w:ind w:left="0" w:firstLine="0"/>
      </w:pPr>
      <w:rPr>
        <w:rFonts w:ascii="Arial" w:eastAsia="Arial" w:hAnsi="Arial" w:cs="Arial"/>
      </w:rPr>
    </w:lvl>
    <w:lvl w:ilvl="1">
      <w:start w:val="1"/>
      <w:numFmt w:val="bullet"/>
      <w:lvlText w:val="-"/>
      <w:lvlJc w:val="left"/>
      <w:pPr>
        <w:ind w:left="357" w:firstLine="357"/>
      </w:pPr>
      <w:rPr>
        <w:rFonts w:ascii="Arial" w:eastAsia="Arial" w:hAnsi="Arial" w:cs="Arial"/>
      </w:rPr>
    </w:lvl>
    <w:lvl w:ilvl="2">
      <w:start w:val="1"/>
      <w:numFmt w:val="lowerRoman"/>
      <w:lvlText w:val="%3"/>
      <w:lvlJc w:val="left"/>
      <w:pPr>
        <w:ind w:left="714" w:firstLine="712"/>
      </w:pPr>
    </w:lvl>
    <w:lvl w:ilvl="3">
      <w:start w:val="2"/>
      <w:numFmt w:val="decimal"/>
      <w:lvlText w:val="%4"/>
      <w:lvlJc w:val="left"/>
      <w:pPr>
        <w:ind w:left="-357" w:firstLine="0"/>
      </w:pPr>
    </w:lvl>
    <w:lvl w:ilvl="4">
      <w:start w:val="3"/>
      <w:numFmt w:val="decimal"/>
      <w:lvlText w:val="%5"/>
      <w:lvlJc w:val="left"/>
      <w:pPr>
        <w:ind w:left="-357" w:firstLine="0"/>
      </w:pPr>
    </w:lvl>
    <w:lvl w:ilvl="5">
      <w:start w:val="1"/>
      <w:numFmt w:val="decimal"/>
      <w:lvlText w:val=""/>
      <w:lvlJc w:val="left"/>
      <w:pPr>
        <w:ind w:left="-357" w:firstLine="0"/>
      </w:pPr>
    </w:lvl>
    <w:lvl w:ilvl="6">
      <w:start w:val="1"/>
      <w:numFmt w:val="decimal"/>
      <w:lvlText w:val=""/>
      <w:lvlJc w:val="left"/>
      <w:pPr>
        <w:ind w:left="-357" w:firstLine="0"/>
      </w:pPr>
    </w:lvl>
    <w:lvl w:ilvl="7">
      <w:start w:val="1"/>
      <w:numFmt w:val="decimal"/>
      <w:lvlText w:val=""/>
      <w:lvlJc w:val="left"/>
      <w:pPr>
        <w:ind w:left="-357" w:firstLine="0"/>
      </w:pPr>
    </w:lvl>
    <w:lvl w:ilvl="8">
      <w:start w:val="1"/>
      <w:numFmt w:val="decimal"/>
      <w:lvlText w:val=""/>
      <w:lvlJc w:val="left"/>
      <w:pPr>
        <w:ind w:left="-357" w:firstLine="0"/>
      </w:pPr>
    </w:lvl>
  </w:abstractNum>
  <w:abstractNum w:abstractNumId="26" w15:restartNumberingAfterBreak="0">
    <w:nsid w:val="75B459E3"/>
    <w:multiLevelType w:val="multilevel"/>
    <w:tmpl w:val="66B4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CA6BF9"/>
    <w:multiLevelType w:val="multilevel"/>
    <w:tmpl w:val="04BCDB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7F1A61CA"/>
    <w:multiLevelType w:val="multilevel"/>
    <w:tmpl w:val="2A427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9027184">
    <w:abstractNumId w:val="1"/>
  </w:num>
  <w:num w:numId="2" w16cid:durableId="668408016">
    <w:abstractNumId w:val="24"/>
  </w:num>
  <w:num w:numId="3" w16cid:durableId="682778974">
    <w:abstractNumId w:val="27"/>
  </w:num>
  <w:num w:numId="4" w16cid:durableId="1180507691">
    <w:abstractNumId w:val="25"/>
  </w:num>
  <w:num w:numId="5" w16cid:durableId="503011706">
    <w:abstractNumId w:val="28"/>
  </w:num>
  <w:num w:numId="6" w16cid:durableId="1326665364">
    <w:abstractNumId w:val="19"/>
  </w:num>
  <w:num w:numId="7" w16cid:durableId="527371412">
    <w:abstractNumId w:val="12"/>
  </w:num>
  <w:num w:numId="8" w16cid:durableId="1642880055">
    <w:abstractNumId w:val="3"/>
  </w:num>
  <w:num w:numId="9" w16cid:durableId="1185099715">
    <w:abstractNumId w:val="2"/>
  </w:num>
  <w:num w:numId="10" w16cid:durableId="903369055">
    <w:abstractNumId w:val="8"/>
  </w:num>
  <w:num w:numId="11" w16cid:durableId="1507357355">
    <w:abstractNumId w:val="9"/>
  </w:num>
  <w:num w:numId="12" w16cid:durableId="214239526">
    <w:abstractNumId w:val="21"/>
  </w:num>
  <w:num w:numId="13" w16cid:durableId="1098142060">
    <w:abstractNumId w:val="14"/>
  </w:num>
  <w:num w:numId="14" w16cid:durableId="1364552725">
    <w:abstractNumId w:val="18"/>
  </w:num>
  <w:num w:numId="15" w16cid:durableId="274531731">
    <w:abstractNumId w:val="11"/>
  </w:num>
  <w:num w:numId="16" w16cid:durableId="1041327248">
    <w:abstractNumId w:val="6"/>
  </w:num>
  <w:num w:numId="17" w16cid:durableId="1836847143">
    <w:abstractNumId w:val="13"/>
  </w:num>
  <w:num w:numId="18" w16cid:durableId="297996578">
    <w:abstractNumId w:val="17"/>
  </w:num>
  <w:num w:numId="19" w16cid:durableId="1818642697">
    <w:abstractNumId w:val="10"/>
  </w:num>
  <w:num w:numId="20" w16cid:durableId="1401556002">
    <w:abstractNumId w:val="20"/>
  </w:num>
  <w:num w:numId="21" w16cid:durableId="2112431249">
    <w:abstractNumId w:val="4"/>
  </w:num>
  <w:num w:numId="22" w16cid:durableId="523135223">
    <w:abstractNumId w:val="26"/>
  </w:num>
  <w:num w:numId="23" w16cid:durableId="797265793">
    <w:abstractNumId w:val="0"/>
  </w:num>
  <w:num w:numId="24" w16cid:durableId="1422143652">
    <w:abstractNumId w:val="7"/>
  </w:num>
  <w:num w:numId="25" w16cid:durableId="363411173">
    <w:abstractNumId w:val="5"/>
  </w:num>
  <w:num w:numId="26" w16cid:durableId="839345436">
    <w:abstractNumId w:val="15"/>
  </w:num>
  <w:num w:numId="27" w16cid:durableId="1419256826">
    <w:abstractNumId w:val="16"/>
  </w:num>
  <w:num w:numId="28" w16cid:durableId="1089345829">
    <w:abstractNumId w:val="23"/>
  </w:num>
  <w:num w:numId="29" w16cid:durableId="392888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81"/>
    <w:rsid w:val="000B550E"/>
    <w:rsid w:val="00100C6E"/>
    <w:rsid w:val="00115387"/>
    <w:rsid w:val="0012438B"/>
    <w:rsid w:val="001549BB"/>
    <w:rsid w:val="001F1CDC"/>
    <w:rsid w:val="0022764B"/>
    <w:rsid w:val="002453DA"/>
    <w:rsid w:val="002A05E5"/>
    <w:rsid w:val="002B0E34"/>
    <w:rsid w:val="002E7F28"/>
    <w:rsid w:val="00333D04"/>
    <w:rsid w:val="00335473"/>
    <w:rsid w:val="003366E9"/>
    <w:rsid w:val="003A7AC5"/>
    <w:rsid w:val="003B3B05"/>
    <w:rsid w:val="00456E75"/>
    <w:rsid w:val="00474D6C"/>
    <w:rsid w:val="004A07C9"/>
    <w:rsid w:val="00500DF1"/>
    <w:rsid w:val="005029A5"/>
    <w:rsid w:val="00505ED9"/>
    <w:rsid w:val="005106E4"/>
    <w:rsid w:val="005606A2"/>
    <w:rsid w:val="00571AC8"/>
    <w:rsid w:val="00580C4C"/>
    <w:rsid w:val="005F5516"/>
    <w:rsid w:val="006C024D"/>
    <w:rsid w:val="006E3491"/>
    <w:rsid w:val="00716672"/>
    <w:rsid w:val="0075381B"/>
    <w:rsid w:val="0075599A"/>
    <w:rsid w:val="008344C1"/>
    <w:rsid w:val="008F5CD1"/>
    <w:rsid w:val="00956BA2"/>
    <w:rsid w:val="00963633"/>
    <w:rsid w:val="00A15869"/>
    <w:rsid w:val="00A66AC3"/>
    <w:rsid w:val="00AB73A1"/>
    <w:rsid w:val="00B23ED1"/>
    <w:rsid w:val="00B345F6"/>
    <w:rsid w:val="00B5592A"/>
    <w:rsid w:val="00B73E11"/>
    <w:rsid w:val="00BD1278"/>
    <w:rsid w:val="00C85B0C"/>
    <w:rsid w:val="00CB0627"/>
    <w:rsid w:val="00CB7D1E"/>
    <w:rsid w:val="00CC06B1"/>
    <w:rsid w:val="00CE5DB7"/>
    <w:rsid w:val="00D5053B"/>
    <w:rsid w:val="00D5098A"/>
    <w:rsid w:val="00DB2081"/>
    <w:rsid w:val="00DB5415"/>
    <w:rsid w:val="00DF5F4C"/>
    <w:rsid w:val="00EC7329"/>
    <w:rsid w:val="00ED6823"/>
    <w:rsid w:val="00F47451"/>
    <w:rsid w:val="00F80D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E7685"/>
  <w15:docId w15:val="{521FEB76-06E4-4495-8EB6-8DDB1283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024D"/>
  </w:style>
  <w:style w:type="paragraph" w:styleId="Heading1">
    <w:name w:val="heading 1"/>
    <w:basedOn w:val="Normal"/>
    <w:next w:val="Normal"/>
    <w:rsid w:val="006C024D"/>
    <w:pPr>
      <w:keepNext/>
      <w:keepLines/>
      <w:spacing w:before="480" w:after="120"/>
      <w:outlineLvl w:val="0"/>
    </w:pPr>
    <w:rPr>
      <w:b/>
      <w:sz w:val="48"/>
      <w:szCs w:val="48"/>
    </w:rPr>
  </w:style>
  <w:style w:type="paragraph" w:styleId="Heading2">
    <w:name w:val="heading 2"/>
    <w:basedOn w:val="Normal"/>
    <w:next w:val="Normal"/>
    <w:rsid w:val="006C024D"/>
    <w:pPr>
      <w:keepNext/>
      <w:keepLines/>
      <w:spacing w:before="360" w:after="80"/>
      <w:outlineLvl w:val="1"/>
    </w:pPr>
    <w:rPr>
      <w:b/>
      <w:sz w:val="36"/>
      <w:szCs w:val="36"/>
    </w:rPr>
  </w:style>
  <w:style w:type="paragraph" w:styleId="Heading3">
    <w:name w:val="heading 3"/>
    <w:basedOn w:val="Normal"/>
    <w:next w:val="Normal"/>
    <w:rsid w:val="006C024D"/>
    <w:pPr>
      <w:keepNext/>
      <w:keepLines/>
      <w:spacing w:before="280" w:after="80"/>
      <w:outlineLvl w:val="2"/>
    </w:pPr>
    <w:rPr>
      <w:b/>
      <w:sz w:val="28"/>
      <w:szCs w:val="28"/>
    </w:rPr>
  </w:style>
  <w:style w:type="paragraph" w:styleId="Heading4">
    <w:name w:val="heading 4"/>
    <w:basedOn w:val="Normal"/>
    <w:next w:val="Normal"/>
    <w:rsid w:val="006C024D"/>
    <w:pPr>
      <w:keepNext/>
      <w:keepLines/>
      <w:spacing w:before="240" w:after="40"/>
      <w:outlineLvl w:val="3"/>
    </w:pPr>
    <w:rPr>
      <w:b/>
    </w:rPr>
  </w:style>
  <w:style w:type="paragraph" w:styleId="Heading5">
    <w:name w:val="heading 5"/>
    <w:basedOn w:val="Normal"/>
    <w:next w:val="Normal"/>
    <w:rsid w:val="006C024D"/>
    <w:pPr>
      <w:keepNext/>
      <w:keepLines/>
      <w:spacing w:before="220" w:after="40"/>
      <w:outlineLvl w:val="4"/>
    </w:pPr>
    <w:rPr>
      <w:b/>
      <w:sz w:val="22"/>
      <w:szCs w:val="22"/>
    </w:rPr>
  </w:style>
  <w:style w:type="paragraph" w:styleId="Heading6">
    <w:name w:val="heading 6"/>
    <w:basedOn w:val="Normal"/>
    <w:next w:val="Normal"/>
    <w:rsid w:val="006C024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C024D"/>
    <w:pPr>
      <w:keepNext/>
      <w:keepLines/>
      <w:spacing w:before="480" w:after="120"/>
    </w:pPr>
    <w:rPr>
      <w:b/>
      <w:sz w:val="72"/>
      <w:szCs w:val="72"/>
    </w:rPr>
  </w:style>
  <w:style w:type="paragraph" w:styleId="Subtitle">
    <w:name w:val="Subtitle"/>
    <w:basedOn w:val="Normal"/>
    <w:next w:val="Normal"/>
    <w:rsid w:val="006C024D"/>
    <w:pPr>
      <w:keepNext/>
      <w:keepLines/>
      <w:spacing w:before="360" w:after="80"/>
    </w:pPr>
    <w:rPr>
      <w:rFonts w:ascii="Georgia" w:eastAsia="Georgia" w:hAnsi="Georgia" w:cs="Georgia"/>
      <w:i/>
      <w:color w:val="666666"/>
      <w:sz w:val="48"/>
      <w:szCs w:val="48"/>
    </w:rPr>
  </w:style>
  <w:style w:type="table" w:customStyle="1" w:styleId="a">
    <w:basedOn w:val="TableNormal"/>
    <w:rsid w:val="006C024D"/>
    <w:pPr>
      <w:contextualSpacing/>
    </w:pPr>
    <w:rPr>
      <w:rFonts w:ascii="Calibri" w:eastAsia="Calibri" w:hAnsi="Calibri" w:cs="Calibri"/>
      <w:sz w:val="22"/>
      <w:szCs w:val="22"/>
    </w:rPr>
    <w:tblPr>
      <w:tblStyleRowBandSize w:val="1"/>
      <w:tblStyleColBandSize w:val="1"/>
    </w:tblPr>
  </w:style>
  <w:style w:type="table" w:customStyle="1" w:styleId="a0">
    <w:basedOn w:val="TableNormal"/>
    <w:rsid w:val="006C024D"/>
    <w:pPr>
      <w:contextualSpacing/>
    </w:pPr>
    <w:rPr>
      <w:rFonts w:ascii="Calibri" w:eastAsia="Calibri" w:hAnsi="Calibri" w:cs="Calibri"/>
      <w:sz w:val="22"/>
      <w:szCs w:val="22"/>
    </w:rPr>
    <w:tblPr>
      <w:tblStyleRowBandSize w:val="1"/>
      <w:tblStyleColBandSize w:val="1"/>
    </w:tblPr>
  </w:style>
  <w:style w:type="table" w:customStyle="1" w:styleId="a1">
    <w:basedOn w:val="TableNormal"/>
    <w:rsid w:val="006C024D"/>
    <w:pPr>
      <w:contextualSpacing/>
    </w:pPr>
    <w:rPr>
      <w:rFonts w:ascii="Calibri" w:eastAsia="Calibri" w:hAnsi="Calibri" w:cs="Calibri"/>
      <w:sz w:val="22"/>
      <w:szCs w:val="22"/>
    </w:rPr>
    <w:tblPr>
      <w:tblStyleRowBandSize w:val="1"/>
      <w:tblStyleColBandSize w:val="1"/>
    </w:tblPr>
  </w:style>
  <w:style w:type="table" w:customStyle="1" w:styleId="a2">
    <w:basedOn w:val="TableNormal"/>
    <w:rsid w:val="006C024D"/>
    <w:pPr>
      <w:contextualSpacing/>
    </w:pPr>
    <w:rPr>
      <w:rFonts w:ascii="Calibri" w:eastAsia="Calibri" w:hAnsi="Calibri" w:cs="Calibri"/>
      <w:sz w:val="22"/>
      <w:szCs w:val="22"/>
    </w:rPr>
    <w:tblPr>
      <w:tblStyleRowBandSize w:val="1"/>
      <w:tblStyleColBandSize w:val="1"/>
    </w:tblPr>
  </w:style>
  <w:style w:type="table" w:customStyle="1" w:styleId="a3">
    <w:basedOn w:val="TableNormal"/>
    <w:rsid w:val="006C024D"/>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A05E5"/>
    <w:rPr>
      <w:sz w:val="18"/>
      <w:szCs w:val="18"/>
    </w:rPr>
  </w:style>
  <w:style w:type="paragraph" w:styleId="CommentText">
    <w:name w:val="annotation text"/>
    <w:basedOn w:val="Normal"/>
    <w:link w:val="CommentTextChar"/>
    <w:uiPriority w:val="99"/>
    <w:unhideWhenUsed/>
    <w:rsid w:val="002A05E5"/>
  </w:style>
  <w:style w:type="character" w:customStyle="1" w:styleId="CommentTextChar">
    <w:name w:val="Comment Text Char"/>
    <w:basedOn w:val="DefaultParagraphFont"/>
    <w:link w:val="CommentText"/>
    <w:uiPriority w:val="99"/>
    <w:rsid w:val="002A05E5"/>
  </w:style>
  <w:style w:type="paragraph" w:styleId="CommentSubject">
    <w:name w:val="annotation subject"/>
    <w:basedOn w:val="CommentText"/>
    <w:next w:val="CommentText"/>
    <w:link w:val="CommentSubjectChar"/>
    <w:uiPriority w:val="99"/>
    <w:semiHidden/>
    <w:unhideWhenUsed/>
    <w:rsid w:val="002A05E5"/>
    <w:rPr>
      <w:b/>
      <w:bCs/>
      <w:sz w:val="20"/>
      <w:szCs w:val="20"/>
    </w:rPr>
  </w:style>
  <w:style w:type="character" w:customStyle="1" w:styleId="CommentSubjectChar">
    <w:name w:val="Comment Subject Char"/>
    <w:basedOn w:val="CommentTextChar"/>
    <w:link w:val="CommentSubject"/>
    <w:uiPriority w:val="99"/>
    <w:semiHidden/>
    <w:rsid w:val="002A05E5"/>
    <w:rPr>
      <w:b/>
      <w:bCs/>
      <w:sz w:val="20"/>
      <w:szCs w:val="20"/>
    </w:rPr>
  </w:style>
  <w:style w:type="paragraph" w:styleId="BalloonText">
    <w:name w:val="Balloon Text"/>
    <w:basedOn w:val="Normal"/>
    <w:link w:val="BalloonTextChar"/>
    <w:uiPriority w:val="99"/>
    <w:semiHidden/>
    <w:unhideWhenUsed/>
    <w:rsid w:val="002A05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05E5"/>
    <w:rPr>
      <w:rFonts w:ascii="Lucida Grande" w:hAnsi="Lucida Grande" w:cs="Lucida Grande"/>
      <w:sz w:val="18"/>
      <w:szCs w:val="18"/>
    </w:rPr>
  </w:style>
  <w:style w:type="paragraph" w:styleId="ListParagraph">
    <w:name w:val="List Paragraph"/>
    <w:basedOn w:val="Normal"/>
    <w:uiPriority w:val="34"/>
    <w:qFormat/>
    <w:rsid w:val="000B550E"/>
    <w:pPr>
      <w:ind w:left="720"/>
      <w:contextualSpacing/>
    </w:pPr>
  </w:style>
  <w:style w:type="paragraph" w:customStyle="1" w:styleId="Normal1">
    <w:name w:val="Normal1"/>
    <w:rsid w:val="00B23ED1"/>
    <w:pPr>
      <w:pBdr>
        <w:top w:val="none" w:sz="0" w:space="0" w:color="auto"/>
        <w:left w:val="none" w:sz="0" w:space="0" w:color="auto"/>
        <w:bottom w:val="none" w:sz="0" w:space="0" w:color="auto"/>
        <w:right w:val="none" w:sz="0" w:space="0" w:color="auto"/>
        <w:between w:val="none" w:sz="0" w:space="0" w:color="auto"/>
      </w:pBdr>
      <w:spacing w:before="120"/>
    </w:pPr>
    <w:rPr>
      <w:rFonts w:ascii="Arial Mäori" w:eastAsia="Arial Mäori" w:hAnsi="Arial Mäori" w:cs="Arial Mäori"/>
    </w:rPr>
  </w:style>
  <w:style w:type="paragraph" w:styleId="Footer">
    <w:name w:val="footer"/>
    <w:basedOn w:val="Normal"/>
    <w:link w:val="FooterChar"/>
    <w:uiPriority w:val="99"/>
    <w:semiHidden/>
    <w:unhideWhenUsed/>
    <w:rsid w:val="00333D04"/>
    <w:pPr>
      <w:tabs>
        <w:tab w:val="center" w:pos="4513"/>
        <w:tab w:val="right" w:pos="9026"/>
      </w:tabs>
    </w:pPr>
  </w:style>
  <w:style w:type="character" w:customStyle="1" w:styleId="FooterChar">
    <w:name w:val="Footer Char"/>
    <w:basedOn w:val="DefaultParagraphFont"/>
    <w:link w:val="Footer"/>
    <w:uiPriority w:val="99"/>
    <w:semiHidden/>
    <w:rsid w:val="00333D04"/>
  </w:style>
  <w:style w:type="paragraph" w:customStyle="1" w:styleId="NCEAAnnotations">
    <w:name w:val="NCEA Annotations"/>
    <w:basedOn w:val="Normal"/>
    <w:rsid w:val="00333D04"/>
    <w:pPr>
      <w:widowControl/>
      <w:pBdr>
        <w:top w:val="single" w:sz="4" w:space="4" w:color="333399"/>
        <w:left w:val="single" w:sz="4" w:space="4" w:color="333399"/>
        <w:bottom w:val="single" w:sz="4" w:space="4" w:color="333399"/>
        <w:right w:val="single" w:sz="4" w:space="4" w:color="333399"/>
        <w:between w:val="none" w:sz="0" w:space="0" w:color="auto"/>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333D04"/>
    <w:pPr>
      <w:widowControl/>
      <w:pBdr>
        <w:top w:val="none" w:sz="0" w:space="0" w:color="auto"/>
        <w:left w:val="none" w:sz="0" w:space="0" w:color="auto"/>
        <w:bottom w:val="none" w:sz="0" w:space="0" w:color="auto"/>
        <w:right w:val="none" w:sz="0" w:space="0" w:color="auto"/>
        <w:between w:val="none" w:sz="0" w:space="0" w:color="auto"/>
      </w:pBdr>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333D04"/>
    <w:pPr>
      <w:keepNext/>
      <w:widowControl/>
      <w:pBdr>
        <w:top w:val="none" w:sz="0" w:space="0" w:color="auto"/>
        <w:left w:val="none" w:sz="0" w:space="0" w:color="auto"/>
        <w:bottom w:val="none" w:sz="0" w:space="0" w:color="auto"/>
        <w:right w:val="none" w:sz="0" w:space="0" w:color="auto"/>
        <w:between w:val="none" w:sz="0" w:space="0" w:color="auto"/>
      </w:pBdr>
      <w:spacing w:before="240" w:after="180"/>
    </w:pPr>
    <w:rPr>
      <w:rFonts w:ascii="Arial" w:eastAsia="Times New Roman" w:hAnsi="Arial" w:cs="Arial"/>
      <w:b/>
      <w:color w:val="auto"/>
      <w:sz w:val="28"/>
      <w:szCs w:val="20"/>
    </w:rPr>
  </w:style>
  <w:style w:type="paragraph" w:styleId="Header">
    <w:name w:val="header"/>
    <w:basedOn w:val="Normal"/>
    <w:link w:val="HeaderChar"/>
    <w:uiPriority w:val="99"/>
    <w:semiHidden/>
    <w:unhideWhenUsed/>
    <w:rsid w:val="00D5098A"/>
    <w:pPr>
      <w:tabs>
        <w:tab w:val="center" w:pos="4513"/>
        <w:tab w:val="right" w:pos="9026"/>
      </w:tabs>
    </w:pPr>
  </w:style>
  <w:style w:type="character" w:customStyle="1" w:styleId="HeaderChar">
    <w:name w:val="Header Char"/>
    <w:basedOn w:val="DefaultParagraphFont"/>
    <w:link w:val="Header"/>
    <w:uiPriority w:val="99"/>
    <w:semiHidden/>
    <w:rsid w:val="00D5098A"/>
  </w:style>
  <w:style w:type="paragraph" w:styleId="NormalWeb">
    <w:name w:val="Normal (Web)"/>
    <w:basedOn w:val="Normal"/>
    <w:uiPriority w:val="99"/>
    <w:semiHidden/>
    <w:unhideWhenUsed/>
    <w:rsid w:val="00456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456E75"/>
    <w:rPr>
      <w:b/>
      <w:bCs/>
    </w:rPr>
  </w:style>
  <w:style w:type="character" w:styleId="Emphasis">
    <w:name w:val="Emphasis"/>
    <w:basedOn w:val="DefaultParagraphFont"/>
    <w:uiPriority w:val="20"/>
    <w:qFormat/>
    <w:rsid w:val="00100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00047">
      <w:bodyDiv w:val="1"/>
      <w:marLeft w:val="0"/>
      <w:marRight w:val="0"/>
      <w:marTop w:val="0"/>
      <w:marBottom w:val="0"/>
      <w:divBdr>
        <w:top w:val="none" w:sz="0" w:space="0" w:color="auto"/>
        <w:left w:val="none" w:sz="0" w:space="0" w:color="auto"/>
        <w:bottom w:val="none" w:sz="0" w:space="0" w:color="auto"/>
        <w:right w:val="none" w:sz="0" w:space="0" w:color="auto"/>
      </w:divBdr>
    </w:div>
    <w:div w:id="1407192135">
      <w:bodyDiv w:val="1"/>
      <w:marLeft w:val="0"/>
      <w:marRight w:val="0"/>
      <w:marTop w:val="0"/>
      <w:marBottom w:val="0"/>
      <w:divBdr>
        <w:top w:val="none" w:sz="0" w:space="0" w:color="auto"/>
        <w:left w:val="none" w:sz="0" w:space="0" w:color="auto"/>
        <w:bottom w:val="none" w:sz="0" w:space="0" w:color="auto"/>
        <w:right w:val="none" w:sz="0" w:space="0" w:color="auto"/>
      </w:divBdr>
    </w:div>
    <w:div w:id="1594510530">
      <w:bodyDiv w:val="1"/>
      <w:marLeft w:val="0"/>
      <w:marRight w:val="0"/>
      <w:marTop w:val="0"/>
      <w:marBottom w:val="0"/>
      <w:divBdr>
        <w:top w:val="none" w:sz="0" w:space="0" w:color="auto"/>
        <w:left w:val="none" w:sz="0" w:space="0" w:color="auto"/>
        <w:bottom w:val="none" w:sz="0" w:space="0" w:color="auto"/>
        <w:right w:val="none" w:sz="0" w:space="0" w:color="auto"/>
      </w:divBdr>
    </w:div>
    <w:div w:id="182881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ncea.tki.org.nz/Resources-for-Internally-Assessed-Achievement-Standards" TargetMode="External"/><Relationship Id="rId26" Type="http://schemas.openxmlformats.org/officeDocument/2006/relationships/hyperlink" Target="http://www.picaxe.com/" TargetMode="External"/><Relationship Id="rId3" Type="http://schemas.openxmlformats.org/officeDocument/2006/relationships/customXml" Target="../customXml/item3.xml"/><Relationship Id="rId21" Type="http://schemas.openxmlformats.org/officeDocument/2006/relationships/hyperlink" Target="https://www.tinkercad.com/things/0FHTc42tgSB-start-simulating/editel?collectionid=OIYJ88OJ3OPN3EA&amp;lessonid=EHD2303J3YPUS5Z&amp;projectid=OIYJ88OJ3OPN3E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rduino.cc/e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yenka.co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icaxe.com/Software/PICAXE/PICAXE-Editor-6/"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rduino.cc/en/Main/Software"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falstad.com/circui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picaxe.com/Software/PICAXE/PICAXE-Editor-6/" TargetMode="External"/><Relationship Id="rId27" Type="http://schemas.openxmlformats.org/officeDocument/2006/relationships/hyperlink" Target="http://www.technologystudent.com/"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1FDD-83EE-42A6-9B55-DF2D684AEC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92FAC0-E3B4-4EAA-8496-71D9706D3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68342-02B7-4138-A8E8-CF7A92F714F4}">
  <ds:schemaRefs>
    <ds:schemaRef ds:uri="http://schemas.microsoft.com/sharepoint/v3/contenttype/forms"/>
  </ds:schemaRefs>
</ds:datastoreItem>
</file>

<file path=customXml/itemProps4.xml><?xml version="1.0" encoding="utf-8"?>
<ds:datastoreItem xmlns:ds="http://schemas.openxmlformats.org/officeDocument/2006/customXml" ds:itemID="{82002F3B-9490-434F-B62F-00EFAF7C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3413</Words>
  <Characters>19459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1.5B</dc:subject>
  <dc:creator>Ministry of Education</dc:creator>
  <cp:lastModifiedBy>Donna Leckie</cp:lastModifiedBy>
  <cp:revision>2</cp:revision>
  <dcterms:created xsi:type="dcterms:W3CDTF">2025-01-23T00:08:00Z</dcterms:created>
  <dcterms:modified xsi:type="dcterms:W3CDTF">2025-01-23T00:08:00Z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